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495E98DE" w14:textId="77777777" w:rsidR="00F8152B" w:rsidRPr="003C1E11" w:rsidRDefault="00F8152B" w:rsidP="003C1E11">
      <w:pPr>
        <w:spacing w:after="0" w:line="480" w:lineRule="auto"/>
        <w:rPr>
          <w:rFonts w:ascii="Times New Roman" w:eastAsia="Times New Roman" w:hAnsi="Times New Roman" w:cs="Times New Roman"/>
          <w:sz w:val="24"/>
          <w:szCs w:val="24"/>
        </w:rPr>
      </w:pPr>
    </w:p>
    <w:p w14:paraId="4D1B5E5B" w14:textId="77777777" w:rsidR="00F8152B" w:rsidRPr="003C1E11" w:rsidRDefault="00F8152B" w:rsidP="003C1E11">
      <w:pPr>
        <w:spacing w:after="0" w:line="480" w:lineRule="auto"/>
        <w:rPr>
          <w:rFonts w:ascii="Times New Roman" w:eastAsia="Times New Roman" w:hAnsi="Times New Roman" w:cs="Times New Roman"/>
          <w:sz w:val="24"/>
          <w:szCs w:val="24"/>
        </w:rPr>
      </w:pPr>
    </w:p>
    <w:p w14:paraId="2DFF9D81" w14:textId="77777777" w:rsidR="00F8152B" w:rsidRPr="003C1E11" w:rsidRDefault="00F8152B" w:rsidP="003C1E11">
      <w:pPr>
        <w:spacing w:after="0" w:line="480" w:lineRule="auto"/>
        <w:rPr>
          <w:rFonts w:ascii="Times New Roman" w:eastAsia="Times New Roman" w:hAnsi="Times New Roman" w:cs="Times New Roman"/>
          <w:sz w:val="24"/>
          <w:szCs w:val="24"/>
        </w:rPr>
      </w:pPr>
    </w:p>
    <w:p w14:paraId="424A2C8A" w14:textId="77777777" w:rsidR="00F8152B" w:rsidRPr="003C1E11" w:rsidRDefault="00F8152B" w:rsidP="003C1E11">
      <w:pPr>
        <w:spacing w:after="0" w:line="480" w:lineRule="auto"/>
        <w:rPr>
          <w:rFonts w:ascii="Times New Roman" w:eastAsia="Times New Roman" w:hAnsi="Times New Roman" w:cs="Times New Roman"/>
          <w:sz w:val="24"/>
          <w:szCs w:val="24"/>
        </w:rPr>
      </w:pPr>
    </w:p>
    <w:p w14:paraId="329B7955" w14:textId="77777777" w:rsidR="00F8152B" w:rsidRPr="003C1E11" w:rsidRDefault="00F8152B" w:rsidP="003C1E11">
      <w:pPr>
        <w:spacing w:after="0" w:line="480" w:lineRule="auto"/>
        <w:rPr>
          <w:rFonts w:ascii="Times New Roman" w:eastAsia="Times New Roman" w:hAnsi="Times New Roman" w:cs="Times New Roman"/>
          <w:sz w:val="24"/>
          <w:szCs w:val="24"/>
        </w:rPr>
      </w:pPr>
    </w:p>
    <w:p w14:paraId="118A8B7F" w14:textId="77777777" w:rsidR="00F8152B" w:rsidRPr="003C1E11" w:rsidRDefault="00F8152B" w:rsidP="003C1E11">
      <w:pPr>
        <w:spacing w:after="0" w:line="480" w:lineRule="auto"/>
        <w:jc w:val="center"/>
        <w:rPr>
          <w:rFonts w:ascii="Times New Roman" w:eastAsia="Times New Roman" w:hAnsi="Times New Roman" w:cs="Times New Roman"/>
          <w:sz w:val="24"/>
          <w:szCs w:val="24"/>
        </w:rPr>
      </w:pPr>
    </w:p>
    <w:p w14:paraId="0B1643E8" w14:textId="77777777" w:rsidR="00F8152B" w:rsidRPr="003C1E11" w:rsidRDefault="00F8152B" w:rsidP="003C1E11">
      <w:pPr>
        <w:spacing w:after="0" w:line="480" w:lineRule="auto"/>
        <w:jc w:val="center"/>
        <w:rPr>
          <w:rFonts w:ascii="Times New Roman" w:eastAsia="Times New Roman" w:hAnsi="Times New Roman" w:cs="Times New Roman"/>
          <w:sz w:val="24"/>
          <w:szCs w:val="24"/>
        </w:rPr>
      </w:pPr>
    </w:p>
    <w:p w14:paraId="31E1B7CF" w14:textId="77777777" w:rsidR="005E53C8" w:rsidRPr="003C1E11" w:rsidRDefault="009857C0" w:rsidP="003C1E11">
      <w:pPr>
        <w:spacing w:line="480" w:lineRule="auto"/>
        <w:jc w:val="center"/>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Nespresso Marketing Strategy and Operations</w:t>
      </w:r>
    </w:p>
    <w:p w14:paraId="2F1A8580" w14:textId="09B62D06" w:rsidR="00F8152B" w:rsidRPr="003C1E11" w:rsidRDefault="009857C0" w:rsidP="003C1E11">
      <w:pPr>
        <w:spacing w:after="0" w:line="480" w:lineRule="auto"/>
        <w:jc w:val="center"/>
        <w:rPr>
          <w:rFonts w:ascii="Times New Roman" w:eastAsia="Times New Roman" w:hAnsi="Times New Roman" w:cs="Times New Roman"/>
          <w:sz w:val="24"/>
          <w:szCs w:val="24"/>
        </w:rPr>
      </w:pPr>
      <w:r w:rsidRPr="003C1E11">
        <w:rPr>
          <w:rFonts w:ascii="Times New Roman" w:eastAsia="Times New Roman" w:hAnsi="Times New Roman" w:cs="Times New Roman"/>
          <w:color w:val="000000"/>
          <w:sz w:val="24"/>
          <w:szCs w:val="24"/>
        </w:rPr>
        <w:t xml:space="preserve">Students </w:t>
      </w:r>
      <w:r w:rsidR="00BD5798" w:rsidRPr="003C1E11">
        <w:rPr>
          <w:rFonts w:ascii="Times New Roman" w:eastAsia="Times New Roman" w:hAnsi="Times New Roman" w:cs="Times New Roman"/>
          <w:color w:val="000000"/>
          <w:sz w:val="24"/>
          <w:szCs w:val="24"/>
        </w:rPr>
        <w:t>Name</w:t>
      </w:r>
    </w:p>
    <w:p w14:paraId="278056A5" w14:textId="2CE9F85A" w:rsidR="00F8152B" w:rsidRPr="003C1E11" w:rsidRDefault="009857C0" w:rsidP="003C1E11">
      <w:pPr>
        <w:spacing w:after="0" w:line="480" w:lineRule="auto"/>
        <w:jc w:val="center"/>
        <w:rPr>
          <w:rFonts w:ascii="Times New Roman" w:eastAsia="Times New Roman" w:hAnsi="Times New Roman" w:cs="Times New Roman"/>
          <w:color w:val="000000"/>
          <w:sz w:val="24"/>
          <w:szCs w:val="24"/>
        </w:rPr>
      </w:pPr>
      <w:r w:rsidRPr="003C1E11">
        <w:rPr>
          <w:rFonts w:ascii="Times New Roman" w:eastAsia="Times New Roman" w:hAnsi="Times New Roman" w:cs="Times New Roman"/>
          <w:sz w:val="24"/>
          <w:szCs w:val="24"/>
        </w:rPr>
        <w:t>Institution</w:t>
      </w:r>
      <w:r w:rsidR="004249D1" w:rsidRPr="003C1E11">
        <w:rPr>
          <w:rFonts w:ascii="Times New Roman" w:eastAsia="Times New Roman" w:hAnsi="Times New Roman" w:cs="Times New Roman"/>
          <w:sz w:val="24"/>
          <w:szCs w:val="24"/>
        </w:rPr>
        <w:t xml:space="preserve"> Name</w:t>
      </w:r>
    </w:p>
    <w:p w14:paraId="057E858A" w14:textId="61E98A78" w:rsidR="004249D1" w:rsidRPr="003C1E11" w:rsidRDefault="009857C0" w:rsidP="003C1E11">
      <w:pPr>
        <w:spacing w:after="0" w:line="480" w:lineRule="auto"/>
        <w:jc w:val="center"/>
        <w:rPr>
          <w:rFonts w:ascii="Times New Roman" w:eastAsia="Times New Roman" w:hAnsi="Times New Roman" w:cs="Times New Roman"/>
          <w:color w:val="000000"/>
          <w:sz w:val="24"/>
          <w:szCs w:val="24"/>
        </w:rPr>
      </w:pPr>
      <w:r w:rsidRPr="003C1E11">
        <w:rPr>
          <w:rFonts w:ascii="Times New Roman" w:eastAsia="Times New Roman" w:hAnsi="Times New Roman" w:cs="Times New Roman"/>
          <w:color w:val="000000"/>
          <w:sz w:val="24"/>
          <w:szCs w:val="24"/>
        </w:rPr>
        <w:t>Instructors Name</w:t>
      </w:r>
    </w:p>
    <w:p w14:paraId="5772084A" w14:textId="3AE3A304" w:rsidR="004249D1" w:rsidRPr="003C1E11" w:rsidRDefault="009857C0" w:rsidP="003C1E11">
      <w:pPr>
        <w:spacing w:after="0" w:line="480" w:lineRule="auto"/>
        <w:jc w:val="center"/>
        <w:rPr>
          <w:rFonts w:ascii="Times New Roman" w:eastAsia="Times New Roman" w:hAnsi="Times New Roman" w:cs="Times New Roman"/>
          <w:color w:val="000000"/>
          <w:sz w:val="24"/>
          <w:szCs w:val="24"/>
        </w:rPr>
      </w:pPr>
      <w:r w:rsidRPr="003C1E11">
        <w:rPr>
          <w:rFonts w:ascii="Times New Roman" w:eastAsia="Times New Roman" w:hAnsi="Times New Roman" w:cs="Times New Roman"/>
          <w:color w:val="000000"/>
          <w:sz w:val="24"/>
          <w:szCs w:val="24"/>
        </w:rPr>
        <w:t>Course Title</w:t>
      </w:r>
    </w:p>
    <w:p w14:paraId="49F1ACC4" w14:textId="5E9FF0B7" w:rsidR="004249D1" w:rsidRPr="003C1E11" w:rsidRDefault="009857C0" w:rsidP="003C1E11">
      <w:pPr>
        <w:spacing w:after="0" w:line="480" w:lineRule="auto"/>
        <w:jc w:val="center"/>
        <w:rPr>
          <w:rFonts w:ascii="Times New Roman" w:eastAsia="Times New Roman" w:hAnsi="Times New Roman" w:cs="Times New Roman"/>
          <w:color w:val="000000"/>
          <w:sz w:val="24"/>
          <w:szCs w:val="24"/>
        </w:rPr>
      </w:pPr>
      <w:r w:rsidRPr="003C1E11">
        <w:rPr>
          <w:rFonts w:ascii="Times New Roman" w:eastAsia="Times New Roman" w:hAnsi="Times New Roman" w:cs="Times New Roman"/>
          <w:color w:val="000000"/>
          <w:sz w:val="24"/>
          <w:szCs w:val="24"/>
        </w:rPr>
        <w:t>Date</w:t>
      </w:r>
    </w:p>
    <w:p w14:paraId="38E297D0" w14:textId="77777777" w:rsidR="004249D1" w:rsidRPr="003C1E11" w:rsidRDefault="004249D1" w:rsidP="003C1E11">
      <w:pPr>
        <w:spacing w:after="0" w:line="480" w:lineRule="auto"/>
        <w:jc w:val="center"/>
        <w:rPr>
          <w:rFonts w:ascii="Times New Roman" w:eastAsia="Times New Roman" w:hAnsi="Times New Roman" w:cs="Times New Roman"/>
          <w:color w:val="000000"/>
          <w:sz w:val="24"/>
          <w:szCs w:val="24"/>
        </w:rPr>
      </w:pPr>
    </w:p>
    <w:p w14:paraId="03986DBA" w14:textId="77777777" w:rsidR="004249D1" w:rsidRPr="003C1E11" w:rsidRDefault="004249D1" w:rsidP="003C1E11">
      <w:pPr>
        <w:spacing w:after="0" w:line="480" w:lineRule="auto"/>
        <w:jc w:val="center"/>
        <w:rPr>
          <w:rFonts w:ascii="Times New Roman" w:eastAsia="Times New Roman" w:hAnsi="Times New Roman" w:cs="Times New Roman"/>
          <w:sz w:val="24"/>
          <w:szCs w:val="24"/>
        </w:rPr>
      </w:pPr>
    </w:p>
    <w:p w14:paraId="0188B4F0" w14:textId="77777777" w:rsidR="00F8152B" w:rsidRPr="003C1E11" w:rsidRDefault="00F8152B" w:rsidP="003C1E11">
      <w:pPr>
        <w:spacing w:after="200" w:line="480" w:lineRule="auto"/>
        <w:rPr>
          <w:rFonts w:ascii="Times New Roman" w:eastAsia="Times New Roman" w:hAnsi="Times New Roman" w:cs="Times New Roman"/>
          <w:sz w:val="24"/>
          <w:szCs w:val="24"/>
        </w:rPr>
      </w:pPr>
    </w:p>
    <w:p w14:paraId="7492091E" w14:textId="77777777" w:rsidR="00F8152B" w:rsidRPr="003C1E11" w:rsidRDefault="00F8152B" w:rsidP="003C1E11">
      <w:pPr>
        <w:spacing w:after="200" w:line="480" w:lineRule="auto"/>
        <w:rPr>
          <w:rFonts w:ascii="Times New Roman" w:eastAsia="Times New Roman" w:hAnsi="Times New Roman" w:cs="Times New Roman"/>
          <w:sz w:val="24"/>
          <w:szCs w:val="24"/>
        </w:rPr>
      </w:pPr>
    </w:p>
    <w:p w14:paraId="2174AB01" w14:textId="77777777" w:rsidR="00F8152B" w:rsidRPr="003C1E11" w:rsidRDefault="00F8152B" w:rsidP="003C1E11">
      <w:pPr>
        <w:spacing w:after="200" w:line="480" w:lineRule="auto"/>
        <w:rPr>
          <w:rFonts w:ascii="Times New Roman" w:eastAsia="Times New Roman" w:hAnsi="Times New Roman" w:cs="Times New Roman"/>
          <w:sz w:val="24"/>
          <w:szCs w:val="24"/>
        </w:rPr>
      </w:pPr>
    </w:p>
    <w:p w14:paraId="01B2C132" w14:textId="77777777" w:rsidR="005D264F" w:rsidRPr="003C1E11" w:rsidRDefault="005D264F" w:rsidP="003C1E11">
      <w:pPr>
        <w:spacing w:line="480" w:lineRule="auto"/>
        <w:rPr>
          <w:rFonts w:ascii="Times New Roman" w:eastAsia="Times New Roman" w:hAnsi="Times New Roman" w:cs="Times New Roman"/>
          <w:sz w:val="24"/>
          <w:szCs w:val="24"/>
        </w:rPr>
      </w:pPr>
    </w:p>
    <w:p w14:paraId="5FC64124" w14:textId="69F54707" w:rsidR="00786811" w:rsidRPr="003C1E11" w:rsidRDefault="009857C0" w:rsidP="003C1E11">
      <w:pPr>
        <w:spacing w:line="480" w:lineRule="auto"/>
        <w:jc w:val="center"/>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lastRenderedPageBreak/>
        <w:t>Abstract</w:t>
      </w:r>
    </w:p>
    <w:p w14:paraId="1773FCEF" w14:textId="7615375F" w:rsidR="00E70745" w:rsidRPr="003C1E11" w:rsidRDefault="009857C0" w:rsidP="003C1E11">
      <w:pPr>
        <w:spacing w:line="480" w:lineRule="auto"/>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This paper aims to explain the history of Nespresso company as well as discussing the marketing strategy of the company. The primary reason for the research is to explain how the company has ventured into the market and how it has acquired a significant ma</w:t>
      </w:r>
      <w:r w:rsidRPr="003C1E11">
        <w:rPr>
          <w:rFonts w:ascii="Times New Roman" w:eastAsia="Times New Roman" w:hAnsi="Times New Roman" w:cs="Times New Roman"/>
          <w:sz w:val="24"/>
          <w:szCs w:val="24"/>
        </w:rPr>
        <w:t>rket share. The study also shows the marketing operations of the business. Another mission of the research is to look for relevant factual data that such a relationship exists through an analysis of pertinent information demand concepts, risks associated w</w:t>
      </w:r>
      <w:r w:rsidRPr="003C1E11">
        <w:rPr>
          <w:rFonts w:ascii="Times New Roman" w:eastAsia="Times New Roman" w:hAnsi="Times New Roman" w:cs="Times New Roman"/>
          <w:sz w:val="24"/>
          <w:szCs w:val="24"/>
        </w:rPr>
        <w:t>ith companies, and management of demand.</w:t>
      </w:r>
      <w:r w:rsidR="00643854" w:rsidRPr="003C1E11">
        <w:rPr>
          <w:rFonts w:ascii="Times New Roman" w:eastAsia="Times New Roman" w:hAnsi="Times New Roman" w:cs="Times New Roman"/>
          <w:sz w:val="24"/>
          <w:szCs w:val="24"/>
        </w:rPr>
        <w:t xml:space="preserve"> It also targets to analyze the company strategies in the market.</w:t>
      </w:r>
    </w:p>
    <w:p w14:paraId="3D817640" w14:textId="77777777" w:rsidR="00E70745" w:rsidRPr="003C1E11" w:rsidRDefault="00E70745" w:rsidP="003C1E11">
      <w:pPr>
        <w:spacing w:line="480" w:lineRule="auto"/>
        <w:jc w:val="center"/>
        <w:rPr>
          <w:rFonts w:ascii="Times New Roman" w:eastAsia="Times New Roman" w:hAnsi="Times New Roman" w:cs="Times New Roman"/>
          <w:sz w:val="24"/>
          <w:szCs w:val="24"/>
        </w:rPr>
      </w:pPr>
    </w:p>
    <w:p w14:paraId="2E96047B" w14:textId="77777777" w:rsidR="00E70745" w:rsidRPr="003C1E11" w:rsidRDefault="00E70745" w:rsidP="003C1E11">
      <w:pPr>
        <w:spacing w:line="480" w:lineRule="auto"/>
        <w:jc w:val="center"/>
        <w:rPr>
          <w:rFonts w:ascii="Times New Roman" w:eastAsia="Times New Roman" w:hAnsi="Times New Roman" w:cs="Times New Roman"/>
          <w:sz w:val="24"/>
          <w:szCs w:val="24"/>
        </w:rPr>
      </w:pPr>
    </w:p>
    <w:p w14:paraId="661729F6" w14:textId="77777777" w:rsidR="00E70745" w:rsidRPr="003C1E11" w:rsidRDefault="00E70745" w:rsidP="003C1E11">
      <w:pPr>
        <w:spacing w:line="480" w:lineRule="auto"/>
        <w:jc w:val="center"/>
        <w:rPr>
          <w:rFonts w:ascii="Times New Roman" w:eastAsia="Times New Roman" w:hAnsi="Times New Roman" w:cs="Times New Roman"/>
          <w:sz w:val="24"/>
          <w:szCs w:val="24"/>
        </w:rPr>
      </w:pPr>
    </w:p>
    <w:p w14:paraId="36CAE307" w14:textId="77777777" w:rsidR="00E70745" w:rsidRPr="003C1E11" w:rsidRDefault="00E70745" w:rsidP="003C1E11">
      <w:pPr>
        <w:spacing w:line="480" w:lineRule="auto"/>
        <w:jc w:val="center"/>
        <w:rPr>
          <w:rFonts w:ascii="Times New Roman" w:eastAsia="Times New Roman" w:hAnsi="Times New Roman" w:cs="Times New Roman"/>
          <w:sz w:val="24"/>
          <w:szCs w:val="24"/>
        </w:rPr>
      </w:pPr>
    </w:p>
    <w:p w14:paraId="1A1F72FE" w14:textId="77777777" w:rsidR="004D644F" w:rsidRPr="003C1E11" w:rsidRDefault="004D644F" w:rsidP="003C1E11">
      <w:pPr>
        <w:spacing w:line="480" w:lineRule="auto"/>
        <w:jc w:val="center"/>
        <w:rPr>
          <w:rFonts w:ascii="Times New Roman" w:eastAsia="Times New Roman" w:hAnsi="Times New Roman" w:cs="Times New Roman"/>
          <w:sz w:val="24"/>
          <w:szCs w:val="24"/>
        </w:rPr>
      </w:pPr>
    </w:p>
    <w:p w14:paraId="4EE25F5A" w14:textId="77777777" w:rsidR="004D644F" w:rsidRPr="003C1E11" w:rsidRDefault="004D644F" w:rsidP="003C1E11">
      <w:pPr>
        <w:spacing w:line="480" w:lineRule="auto"/>
        <w:jc w:val="center"/>
        <w:rPr>
          <w:rFonts w:ascii="Times New Roman" w:eastAsia="Times New Roman" w:hAnsi="Times New Roman" w:cs="Times New Roman"/>
          <w:sz w:val="24"/>
          <w:szCs w:val="24"/>
        </w:rPr>
      </w:pPr>
    </w:p>
    <w:p w14:paraId="4C3C7B1D" w14:textId="77777777" w:rsidR="004D644F" w:rsidRPr="003C1E11" w:rsidRDefault="004D644F" w:rsidP="003C1E11">
      <w:pPr>
        <w:spacing w:line="480" w:lineRule="auto"/>
        <w:jc w:val="center"/>
        <w:rPr>
          <w:rFonts w:ascii="Times New Roman" w:eastAsia="Times New Roman" w:hAnsi="Times New Roman" w:cs="Times New Roman"/>
          <w:sz w:val="24"/>
          <w:szCs w:val="24"/>
        </w:rPr>
      </w:pPr>
    </w:p>
    <w:p w14:paraId="4808CF68" w14:textId="77777777" w:rsidR="004D644F" w:rsidRPr="003C1E11" w:rsidRDefault="004D644F" w:rsidP="003C1E11">
      <w:pPr>
        <w:spacing w:line="480" w:lineRule="auto"/>
        <w:jc w:val="center"/>
        <w:rPr>
          <w:rFonts w:ascii="Times New Roman" w:eastAsia="Times New Roman" w:hAnsi="Times New Roman" w:cs="Times New Roman"/>
          <w:sz w:val="24"/>
          <w:szCs w:val="24"/>
        </w:rPr>
      </w:pPr>
    </w:p>
    <w:p w14:paraId="2B8E5802" w14:textId="77777777" w:rsidR="004D644F" w:rsidRPr="003C1E11" w:rsidRDefault="004D644F" w:rsidP="003C1E11">
      <w:pPr>
        <w:spacing w:line="480" w:lineRule="auto"/>
        <w:jc w:val="center"/>
        <w:rPr>
          <w:rFonts w:ascii="Times New Roman" w:eastAsia="Times New Roman" w:hAnsi="Times New Roman" w:cs="Times New Roman"/>
          <w:sz w:val="24"/>
          <w:szCs w:val="24"/>
        </w:rPr>
      </w:pPr>
    </w:p>
    <w:p w14:paraId="1CFB6063" w14:textId="15099463" w:rsidR="00E97DF3" w:rsidRPr="003C1E11" w:rsidRDefault="009857C0" w:rsidP="003C1E11">
      <w:pPr>
        <w:spacing w:line="480" w:lineRule="auto"/>
        <w:jc w:val="center"/>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lastRenderedPageBreak/>
        <w:t>Nespresso</w:t>
      </w:r>
      <w:r w:rsidR="00D94B8E" w:rsidRPr="003C1E11">
        <w:rPr>
          <w:rFonts w:ascii="Times New Roman" w:eastAsia="Times New Roman" w:hAnsi="Times New Roman" w:cs="Times New Roman"/>
          <w:sz w:val="24"/>
          <w:szCs w:val="24"/>
        </w:rPr>
        <w:t xml:space="preserve"> Marketing Strategy and Operations</w:t>
      </w:r>
    </w:p>
    <w:p w14:paraId="067063A4" w14:textId="20A02326" w:rsidR="00D94B8E" w:rsidRPr="003C1E11" w:rsidRDefault="009857C0" w:rsidP="003C1E11">
      <w:pPr>
        <w:spacing w:line="480" w:lineRule="auto"/>
        <w:jc w:val="center"/>
        <w:rPr>
          <w:rFonts w:ascii="Times New Roman" w:eastAsia="Times New Roman" w:hAnsi="Times New Roman" w:cs="Times New Roman"/>
          <w:b/>
          <w:bCs/>
          <w:sz w:val="24"/>
          <w:szCs w:val="24"/>
        </w:rPr>
      </w:pPr>
      <w:r w:rsidRPr="003C1E11">
        <w:rPr>
          <w:rFonts w:ascii="Times New Roman" w:eastAsia="Times New Roman" w:hAnsi="Times New Roman" w:cs="Times New Roman"/>
          <w:b/>
          <w:bCs/>
          <w:sz w:val="24"/>
          <w:szCs w:val="24"/>
        </w:rPr>
        <w:t>Nespresso</w:t>
      </w:r>
      <w:r w:rsidR="00B26C80" w:rsidRPr="003C1E11">
        <w:rPr>
          <w:rFonts w:ascii="Times New Roman" w:eastAsia="Times New Roman" w:hAnsi="Times New Roman" w:cs="Times New Roman"/>
          <w:b/>
          <w:bCs/>
          <w:sz w:val="24"/>
          <w:szCs w:val="24"/>
        </w:rPr>
        <w:t>'s History</w:t>
      </w:r>
    </w:p>
    <w:p w14:paraId="47E9209D" w14:textId="7DEBD63E" w:rsidR="00085F0E" w:rsidRPr="003C1E11" w:rsidRDefault="009857C0" w:rsidP="003C1E11">
      <w:pPr>
        <w:spacing w:line="480" w:lineRule="auto"/>
        <w:ind w:firstLine="720"/>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Nespresso is a company that is</w:t>
      </w:r>
      <w:r w:rsidRPr="003C1E11">
        <w:rPr>
          <w:rFonts w:ascii="Times New Roman" w:eastAsia="Times New Roman" w:hAnsi="Times New Roman" w:cs="Times New Roman"/>
          <w:sz w:val="24"/>
          <w:szCs w:val="24"/>
        </w:rPr>
        <w:t xml:space="preserve"> a section of a group called the nestle, which is situated in </w:t>
      </w:r>
      <w:r w:rsidR="00556FCA" w:rsidRPr="003C1E11">
        <w:rPr>
          <w:rFonts w:ascii="Times New Roman" w:eastAsia="Times New Roman" w:hAnsi="Times New Roman" w:cs="Times New Roman"/>
          <w:sz w:val="24"/>
          <w:szCs w:val="24"/>
        </w:rPr>
        <w:t>Switzerland</w:t>
      </w:r>
      <w:r w:rsidRPr="003C1E11">
        <w:rPr>
          <w:rFonts w:ascii="Times New Roman" w:eastAsia="Times New Roman" w:hAnsi="Times New Roman" w:cs="Times New Roman"/>
          <w:sz w:val="24"/>
          <w:szCs w:val="24"/>
        </w:rPr>
        <w:t>.</w:t>
      </w:r>
      <w:r w:rsidR="00A71F29" w:rsidRPr="003C1E11">
        <w:rPr>
          <w:rFonts w:ascii="Times New Roman" w:eastAsia="Times New Roman" w:hAnsi="Times New Roman" w:cs="Times New Roman"/>
          <w:sz w:val="24"/>
          <w:szCs w:val="24"/>
        </w:rPr>
        <w:t xml:space="preserve"> </w:t>
      </w:r>
      <w:r w:rsidR="000138A6" w:rsidRPr="003C1E11">
        <w:rPr>
          <w:rFonts w:ascii="Times New Roman" w:eastAsia="Times New Roman" w:hAnsi="Times New Roman" w:cs="Times New Roman"/>
          <w:sz w:val="24"/>
          <w:szCs w:val="24"/>
        </w:rPr>
        <w:t xml:space="preserve">It is a large company that </w:t>
      </w:r>
      <w:r w:rsidR="00A71F29" w:rsidRPr="003C1E11">
        <w:rPr>
          <w:rFonts w:ascii="Times New Roman" w:eastAsia="Times New Roman" w:hAnsi="Times New Roman" w:cs="Times New Roman"/>
          <w:sz w:val="24"/>
          <w:szCs w:val="24"/>
        </w:rPr>
        <w:t>sell</w:t>
      </w:r>
      <w:r w:rsidR="000138A6" w:rsidRPr="003C1E11">
        <w:rPr>
          <w:rFonts w:ascii="Times New Roman" w:eastAsia="Times New Roman" w:hAnsi="Times New Roman" w:cs="Times New Roman"/>
          <w:sz w:val="24"/>
          <w:szCs w:val="24"/>
        </w:rPr>
        <w:t>s</w:t>
      </w:r>
      <w:r w:rsidR="00A71F29" w:rsidRPr="003C1E11">
        <w:rPr>
          <w:rFonts w:ascii="Times New Roman" w:eastAsia="Times New Roman" w:hAnsi="Times New Roman" w:cs="Times New Roman"/>
          <w:sz w:val="24"/>
          <w:szCs w:val="24"/>
        </w:rPr>
        <w:t xml:space="preserve"> capsules and machines all over the world.</w:t>
      </w:r>
      <w:r w:rsidR="000138A6" w:rsidRPr="003C1E11">
        <w:rPr>
          <w:rFonts w:ascii="Times New Roman" w:eastAsia="Times New Roman" w:hAnsi="Times New Roman" w:cs="Times New Roman"/>
          <w:sz w:val="24"/>
          <w:szCs w:val="24"/>
        </w:rPr>
        <w:t xml:space="preserve"> </w:t>
      </w:r>
      <w:r w:rsidR="00B25F46" w:rsidRPr="003C1E11">
        <w:rPr>
          <w:rFonts w:ascii="Times New Roman" w:eastAsia="Times New Roman" w:hAnsi="Times New Roman" w:cs="Times New Roman"/>
          <w:sz w:val="24"/>
          <w:szCs w:val="24"/>
        </w:rPr>
        <w:t>People widely know it from the whole world as it is a</w:t>
      </w:r>
      <w:r w:rsidR="000A0000" w:rsidRPr="003C1E11">
        <w:rPr>
          <w:rFonts w:ascii="Times New Roman" w:eastAsia="Times New Roman" w:hAnsi="Times New Roman" w:cs="Times New Roman"/>
          <w:sz w:val="24"/>
          <w:szCs w:val="24"/>
        </w:rPr>
        <w:t xml:space="preserve"> large organization. According to Brem,2016, Nespresso is the leading company in the production of high</w:t>
      </w:r>
      <w:r w:rsidR="00556FCA" w:rsidRPr="003C1E11">
        <w:rPr>
          <w:rFonts w:ascii="Times New Roman" w:eastAsia="Times New Roman" w:hAnsi="Times New Roman" w:cs="Times New Roman"/>
          <w:sz w:val="24"/>
          <w:szCs w:val="24"/>
        </w:rPr>
        <w:t>-</w:t>
      </w:r>
      <w:r w:rsidR="000A0000" w:rsidRPr="003C1E11">
        <w:rPr>
          <w:rFonts w:ascii="Times New Roman" w:eastAsia="Times New Roman" w:hAnsi="Times New Roman" w:cs="Times New Roman"/>
          <w:sz w:val="24"/>
          <w:szCs w:val="24"/>
        </w:rPr>
        <w:t>class coffee in the world as a whole.</w:t>
      </w:r>
      <w:r w:rsidR="00556FCA" w:rsidRPr="003C1E11">
        <w:rPr>
          <w:rFonts w:ascii="Times New Roman" w:eastAsia="Times New Roman" w:hAnsi="Times New Roman" w:cs="Times New Roman"/>
          <w:sz w:val="24"/>
          <w:szCs w:val="24"/>
        </w:rPr>
        <w:t xml:space="preserve"> It has specialists in anything to do with coffee who offer services </w:t>
      </w:r>
      <w:r w:rsidR="00022683" w:rsidRPr="003C1E11">
        <w:rPr>
          <w:rFonts w:ascii="Times New Roman" w:eastAsia="Times New Roman" w:hAnsi="Times New Roman" w:cs="Times New Roman"/>
          <w:sz w:val="24"/>
          <w:szCs w:val="24"/>
        </w:rPr>
        <w:t>day in day out, whether at night or during the day</w:t>
      </w:r>
      <w:r w:rsidR="001979E5" w:rsidRPr="003C1E11">
        <w:rPr>
          <w:rFonts w:ascii="Times New Roman" w:eastAsia="Times New Roman" w:hAnsi="Times New Roman" w:cs="Times New Roman"/>
          <w:sz w:val="24"/>
          <w:szCs w:val="24"/>
        </w:rPr>
        <w:t xml:space="preserve"> (Rudeen,2018)</w:t>
      </w:r>
      <w:r w:rsidR="00022683" w:rsidRPr="003C1E11">
        <w:rPr>
          <w:rFonts w:ascii="Times New Roman" w:eastAsia="Times New Roman" w:hAnsi="Times New Roman" w:cs="Times New Roman"/>
          <w:sz w:val="24"/>
          <w:szCs w:val="24"/>
        </w:rPr>
        <w:t>.</w:t>
      </w:r>
      <w:r w:rsidR="000044DD" w:rsidRPr="003C1E11">
        <w:rPr>
          <w:rFonts w:ascii="Times New Roman" w:eastAsia="Times New Roman" w:hAnsi="Times New Roman" w:cs="Times New Roman"/>
          <w:sz w:val="24"/>
          <w:szCs w:val="24"/>
        </w:rPr>
        <w:t xml:space="preserve"> Some of the towns you can find Nespresso's offices are in Miami and Paris.</w:t>
      </w:r>
      <w:r w:rsidR="000C66B1" w:rsidRPr="003C1E11">
        <w:rPr>
          <w:rFonts w:ascii="Times New Roman" w:eastAsia="Times New Roman" w:hAnsi="Times New Roman" w:cs="Times New Roman"/>
          <w:sz w:val="24"/>
          <w:szCs w:val="24"/>
        </w:rPr>
        <w:t xml:space="preserve"> This company has had outstanding records of highest sales amongst all Nestle SA's subsidiaries</w:t>
      </w:r>
      <w:r w:rsidR="006F40DE" w:rsidRPr="003C1E11">
        <w:rPr>
          <w:rFonts w:ascii="Times New Roman" w:eastAsia="Times New Roman" w:hAnsi="Times New Roman" w:cs="Times New Roman"/>
          <w:sz w:val="24"/>
          <w:szCs w:val="24"/>
        </w:rPr>
        <w:t xml:space="preserve"> this making it have a significant influence in the market</w:t>
      </w:r>
      <w:r w:rsidR="000C66B1" w:rsidRPr="003C1E11">
        <w:rPr>
          <w:rFonts w:ascii="Times New Roman" w:eastAsia="Times New Roman" w:hAnsi="Times New Roman" w:cs="Times New Roman"/>
          <w:sz w:val="24"/>
          <w:szCs w:val="24"/>
        </w:rPr>
        <w:t>.</w:t>
      </w:r>
    </w:p>
    <w:p w14:paraId="23614DA7" w14:textId="23FE2856" w:rsidR="005304AF" w:rsidRPr="003C1E11" w:rsidRDefault="009857C0" w:rsidP="003C1E11">
      <w:pPr>
        <w:spacing w:line="480" w:lineRule="auto"/>
        <w:ind w:firstLine="720"/>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Nespresso was invented and created by Eric Favre in 1976</w:t>
      </w:r>
      <w:r w:rsidR="00AE1F9B" w:rsidRPr="003C1E11">
        <w:rPr>
          <w:rFonts w:ascii="Times New Roman" w:eastAsia="Times New Roman" w:hAnsi="Times New Roman" w:cs="Times New Roman"/>
          <w:sz w:val="24"/>
          <w:szCs w:val="24"/>
        </w:rPr>
        <w:t xml:space="preserve"> and Nestle patented it in the same year</w:t>
      </w:r>
      <w:r w:rsidR="004A13DE" w:rsidRPr="003C1E11">
        <w:rPr>
          <w:rFonts w:ascii="Times New Roman" w:eastAsia="Times New Roman" w:hAnsi="Times New Roman" w:cs="Times New Roman"/>
          <w:sz w:val="24"/>
          <w:szCs w:val="24"/>
        </w:rPr>
        <w:t xml:space="preserve">. He saw a coffee shop in </w:t>
      </w:r>
      <w:r w:rsidR="00286858" w:rsidRPr="003C1E11">
        <w:rPr>
          <w:rFonts w:ascii="Times New Roman" w:eastAsia="Times New Roman" w:hAnsi="Times New Roman" w:cs="Times New Roman"/>
          <w:sz w:val="24"/>
          <w:szCs w:val="24"/>
        </w:rPr>
        <w:t>Rome, Pantheon that had a large number of customers, and this motivated him</w:t>
      </w:r>
      <w:r w:rsidR="004A0B2F" w:rsidRPr="003C1E11">
        <w:rPr>
          <w:rFonts w:ascii="Times New Roman" w:eastAsia="Times New Roman" w:hAnsi="Times New Roman" w:cs="Times New Roman"/>
          <w:sz w:val="24"/>
          <w:szCs w:val="24"/>
        </w:rPr>
        <w:t>. The creation had unsuccessful results, and it failed terribly but later started again by Jean-Paul Gaillard in 1988</w:t>
      </w:r>
      <w:r w:rsidR="00AE1F9B" w:rsidRPr="003C1E11">
        <w:rPr>
          <w:rFonts w:ascii="Times New Roman" w:eastAsia="Times New Roman" w:hAnsi="Times New Roman" w:cs="Times New Roman"/>
          <w:sz w:val="24"/>
          <w:szCs w:val="24"/>
        </w:rPr>
        <w:t xml:space="preserve"> who gave the business a large number of customers from his strategies</w:t>
      </w:r>
      <w:r w:rsidR="004A0B2F" w:rsidRPr="003C1E11">
        <w:rPr>
          <w:rFonts w:ascii="Times New Roman" w:eastAsia="Times New Roman" w:hAnsi="Times New Roman" w:cs="Times New Roman"/>
          <w:sz w:val="24"/>
          <w:szCs w:val="24"/>
        </w:rPr>
        <w:t>.</w:t>
      </w:r>
      <w:r w:rsidR="00F244D2" w:rsidRPr="003C1E11">
        <w:rPr>
          <w:rFonts w:ascii="Times New Roman" w:eastAsia="Times New Roman" w:hAnsi="Times New Roman" w:cs="Times New Roman"/>
          <w:sz w:val="24"/>
          <w:szCs w:val="24"/>
        </w:rPr>
        <w:t xml:space="preserve"> Its successfully ventured into the market and grew large over the months and years. Manufacturing companies signed small and big contracts.</w:t>
      </w:r>
      <w:r w:rsidR="00D71E0C" w:rsidRPr="003C1E11">
        <w:rPr>
          <w:rFonts w:ascii="Times New Roman" w:eastAsia="Times New Roman" w:hAnsi="Times New Roman" w:cs="Times New Roman"/>
          <w:sz w:val="24"/>
          <w:szCs w:val="24"/>
        </w:rPr>
        <w:t xml:space="preserve"> </w:t>
      </w:r>
      <w:r w:rsidR="005D4D3B" w:rsidRPr="003C1E11">
        <w:rPr>
          <w:rFonts w:ascii="Times New Roman" w:eastAsia="Times New Roman" w:hAnsi="Times New Roman" w:cs="Times New Roman"/>
          <w:sz w:val="24"/>
          <w:szCs w:val="24"/>
        </w:rPr>
        <w:t>In 1982, the idea was simple but powerful, and the company was introduced to Switzerland in 1986</w:t>
      </w:r>
      <w:r w:rsidR="00AE1F9B" w:rsidRPr="003C1E11">
        <w:rPr>
          <w:rFonts w:ascii="Times New Roman" w:eastAsia="Times New Roman" w:hAnsi="Times New Roman" w:cs="Times New Roman"/>
          <w:sz w:val="24"/>
          <w:szCs w:val="24"/>
        </w:rPr>
        <w:t>, where it tested its first products in Japan</w:t>
      </w:r>
      <w:r w:rsidR="001979E5" w:rsidRPr="003C1E11">
        <w:rPr>
          <w:rFonts w:ascii="Times New Roman" w:eastAsia="Times New Roman" w:hAnsi="Times New Roman" w:cs="Times New Roman"/>
          <w:sz w:val="24"/>
          <w:szCs w:val="24"/>
        </w:rPr>
        <w:t xml:space="preserve"> (Rudeen,2018)</w:t>
      </w:r>
      <w:r w:rsidR="005D4D3B" w:rsidRPr="003C1E11">
        <w:rPr>
          <w:rFonts w:ascii="Times New Roman" w:eastAsia="Times New Roman" w:hAnsi="Times New Roman" w:cs="Times New Roman"/>
          <w:sz w:val="24"/>
          <w:szCs w:val="24"/>
        </w:rPr>
        <w:t>.</w:t>
      </w:r>
      <w:r w:rsidR="004D46D8" w:rsidRPr="003C1E11">
        <w:rPr>
          <w:rFonts w:ascii="Times New Roman" w:eastAsia="Times New Roman" w:hAnsi="Times New Roman" w:cs="Times New Roman"/>
          <w:sz w:val="24"/>
          <w:szCs w:val="24"/>
        </w:rPr>
        <w:t xml:space="preserve"> From 1986 to 1995, they specialized in coming up with perfect coffee to enable them to have a competitive advantage in the market.</w:t>
      </w:r>
      <w:r w:rsidR="006665E5" w:rsidRPr="003C1E11">
        <w:rPr>
          <w:rFonts w:ascii="Times New Roman" w:eastAsia="Times New Roman" w:hAnsi="Times New Roman" w:cs="Times New Roman"/>
          <w:sz w:val="24"/>
          <w:szCs w:val="24"/>
        </w:rPr>
        <w:t xml:space="preserve"> Around 1995 to 2000, they came up with Nespresso and also created a website at around 1998.</w:t>
      </w:r>
      <w:r w:rsidR="009465B6" w:rsidRPr="003C1E11">
        <w:rPr>
          <w:rFonts w:ascii="Times New Roman" w:eastAsia="Times New Roman" w:hAnsi="Times New Roman" w:cs="Times New Roman"/>
          <w:sz w:val="24"/>
          <w:szCs w:val="24"/>
        </w:rPr>
        <w:t xml:space="preserve"> Technological advancement </w:t>
      </w:r>
      <w:r w:rsidR="009465B6" w:rsidRPr="003C1E11">
        <w:rPr>
          <w:rFonts w:ascii="Times New Roman" w:eastAsia="Times New Roman" w:hAnsi="Times New Roman" w:cs="Times New Roman"/>
          <w:sz w:val="24"/>
          <w:szCs w:val="24"/>
        </w:rPr>
        <w:lastRenderedPageBreak/>
        <w:t>took its course from 2000, where specialized techniques were used which help in more production and distribution.</w:t>
      </w:r>
      <w:r w:rsidR="005A7884" w:rsidRPr="003C1E11">
        <w:rPr>
          <w:rFonts w:ascii="Times New Roman" w:eastAsia="Times New Roman" w:hAnsi="Times New Roman" w:cs="Times New Roman"/>
          <w:sz w:val="24"/>
          <w:szCs w:val="24"/>
        </w:rPr>
        <w:t xml:space="preserve"> Between 2003 and 2006, the company gained worldwide fame</w:t>
      </w:r>
      <w:r w:rsidR="00B739C6" w:rsidRPr="003C1E11">
        <w:rPr>
          <w:rFonts w:ascii="Times New Roman" w:eastAsia="Times New Roman" w:hAnsi="Times New Roman" w:cs="Times New Roman"/>
          <w:sz w:val="24"/>
          <w:szCs w:val="24"/>
        </w:rPr>
        <w:t xml:space="preserve"> as they also came up with its first store in 2003</w:t>
      </w:r>
      <w:r w:rsidR="005A7884" w:rsidRPr="003C1E11">
        <w:rPr>
          <w:rFonts w:ascii="Times New Roman" w:eastAsia="Times New Roman" w:hAnsi="Times New Roman" w:cs="Times New Roman"/>
          <w:sz w:val="24"/>
          <w:szCs w:val="24"/>
        </w:rPr>
        <w:t>.</w:t>
      </w:r>
      <w:r w:rsidR="003231D0" w:rsidRPr="003C1E11">
        <w:rPr>
          <w:rFonts w:ascii="Times New Roman" w:eastAsia="Times New Roman" w:hAnsi="Times New Roman" w:cs="Times New Roman"/>
          <w:sz w:val="24"/>
          <w:szCs w:val="24"/>
        </w:rPr>
        <w:t xml:space="preserve"> From 2007 and after that, the company has had significant involvement and has grown vastly.</w:t>
      </w:r>
    </w:p>
    <w:p w14:paraId="62D1E3C4" w14:textId="264A4E72" w:rsidR="00D94B8E" w:rsidRPr="003C1E11" w:rsidRDefault="009857C0" w:rsidP="003C1E11">
      <w:pPr>
        <w:spacing w:line="480" w:lineRule="auto"/>
        <w:ind w:firstLine="720"/>
        <w:jc w:val="center"/>
        <w:rPr>
          <w:rFonts w:ascii="Times New Roman" w:eastAsia="Times New Roman" w:hAnsi="Times New Roman" w:cs="Times New Roman"/>
          <w:sz w:val="24"/>
          <w:szCs w:val="24"/>
        </w:rPr>
      </w:pPr>
      <w:r w:rsidRPr="003C1E11">
        <w:rPr>
          <w:rFonts w:ascii="Times New Roman" w:eastAsia="Times New Roman" w:hAnsi="Times New Roman" w:cs="Times New Roman"/>
          <w:b/>
          <w:bCs/>
          <w:sz w:val="24"/>
          <w:szCs w:val="24"/>
        </w:rPr>
        <w:t xml:space="preserve">Marketing </w:t>
      </w:r>
      <w:r w:rsidR="005304AF" w:rsidRPr="003C1E11">
        <w:rPr>
          <w:rFonts w:ascii="Times New Roman" w:eastAsia="Times New Roman" w:hAnsi="Times New Roman" w:cs="Times New Roman"/>
          <w:b/>
          <w:bCs/>
          <w:sz w:val="24"/>
          <w:szCs w:val="24"/>
        </w:rPr>
        <w:t>S</w:t>
      </w:r>
      <w:r w:rsidRPr="003C1E11">
        <w:rPr>
          <w:rFonts w:ascii="Times New Roman" w:eastAsia="Times New Roman" w:hAnsi="Times New Roman" w:cs="Times New Roman"/>
          <w:b/>
          <w:bCs/>
          <w:sz w:val="24"/>
          <w:szCs w:val="24"/>
        </w:rPr>
        <w:t>trategy</w:t>
      </w:r>
    </w:p>
    <w:p w14:paraId="566293B5" w14:textId="59ADC001" w:rsidR="000E5A9B" w:rsidRPr="003C1E11" w:rsidRDefault="009857C0" w:rsidP="003C1E11">
      <w:pPr>
        <w:spacing w:line="480" w:lineRule="auto"/>
        <w:ind w:firstLine="720"/>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The comp</w:t>
      </w:r>
      <w:r w:rsidRPr="003C1E11">
        <w:rPr>
          <w:rFonts w:ascii="Times New Roman" w:eastAsia="Times New Roman" w:hAnsi="Times New Roman" w:cs="Times New Roman"/>
          <w:sz w:val="24"/>
          <w:szCs w:val="24"/>
        </w:rPr>
        <w:t>any uses Maslow's pyramid to meet the customers' needs. Most basic needs make the lowest levels of the pyramid and at the top is a list of the complex requirements.</w:t>
      </w:r>
      <w:r w:rsidR="00372F1B" w:rsidRPr="003C1E11">
        <w:rPr>
          <w:rFonts w:ascii="Times New Roman" w:eastAsia="Times New Roman" w:hAnsi="Times New Roman" w:cs="Times New Roman"/>
          <w:sz w:val="24"/>
          <w:szCs w:val="24"/>
        </w:rPr>
        <w:t xml:space="preserve"> Analysis of the environment helps categorize the different level of needs</w:t>
      </w:r>
      <w:r w:rsidR="0090567C" w:rsidRPr="003C1E11">
        <w:rPr>
          <w:rFonts w:ascii="Times New Roman" w:eastAsia="Times New Roman" w:hAnsi="Times New Roman" w:cs="Times New Roman"/>
          <w:sz w:val="24"/>
          <w:szCs w:val="24"/>
        </w:rPr>
        <w:t xml:space="preserve"> (Yang,2020)</w:t>
      </w:r>
      <w:r w:rsidR="00372F1B" w:rsidRPr="003C1E11">
        <w:rPr>
          <w:rFonts w:ascii="Times New Roman" w:eastAsia="Times New Roman" w:hAnsi="Times New Roman" w:cs="Times New Roman"/>
          <w:sz w:val="24"/>
          <w:szCs w:val="24"/>
        </w:rPr>
        <w:t>.</w:t>
      </w:r>
      <w:r w:rsidR="00BC019A" w:rsidRPr="003C1E11">
        <w:rPr>
          <w:rFonts w:ascii="Times New Roman" w:eastAsia="Times New Roman" w:hAnsi="Times New Roman" w:cs="Times New Roman"/>
          <w:sz w:val="24"/>
          <w:szCs w:val="24"/>
        </w:rPr>
        <w:t xml:space="preserve"> The moment the lower-level needs are met, the management can go up to the next level of needs.</w:t>
      </w:r>
      <w:r w:rsidR="00372F1B" w:rsidRPr="003C1E11">
        <w:rPr>
          <w:rFonts w:ascii="Times New Roman" w:eastAsia="Times New Roman" w:hAnsi="Times New Roman" w:cs="Times New Roman"/>
          <w:sz w:val="24"/>
          <w:szCs w:val="24"/>
        </w:rPr>
        <w:t xml:space="preserve"> </w:t>
      </w:r>
      <w:r w:rsidR="002B24C4" w:rsidRPr="003C1E11">
        <w:rPr>
          <w:rFonts w:ascii="Times New Roman" w:eastAsia="Times New Roman" w:hAnsi="Times New Roman" w:cs="Times New Roman"/>
          <w:sz w:val="24"/>
          <w:szCs w:val="24"/>
        </w:rPr>
        <w:t>The aesthetic aspect is at the lowest level as it's the most basic need.</w:t>
      </w:r>
      <w:r w:rsidR="00C8637D" w:rsidRPr="003C1E11">
        <w:rPr>
          <w:rFonts w:ascii="Times New Roman" w:eastAsia="Times New Roman" w:hAnsi="Times New Roman" w:cs="Times New Roman"/>
          <w:sz w:val="24"/>
          <w:szCs w:val="24"/>
        </w:rPr>
        <w:t xml:space="preserve"> Following closely is the self</w:t>
      </w:r>
      <w:r w:rsidR="002525A0" w:rsidRPr="003C1E11">
        <w:rPr>
          <w:rFonts w:ascii="Times New Roman" w:eastAsia="Times New Roman" w:hAnsi="Times New Roman" w:cs="Times New Roman"/>
          <w:sz w:val="24"/>
          <w:szCs w:val="24"/>
        </w:rPr>
        <w:t>-</w:t>
      </w:r>
      <w:r w:rsidR="00C8637D" w:rsidRPr="003C1E11">
        <w:rPr>
          <w:rFonts w:ascii="Times New Roman" w:eastAsia="Times New Roman" w:hAnsi="Times New Roman" w:cs="Times New Roman"/>
          <w:sz w:val="24"/>
          <w:szCs w:val="24"/>
        </w:rPr>
        <w:t xml:space="preserve">realization </w:t>
      </w:r>
      <w:r w:rsidR="002525A0" w:rsidRPr="003C1E11">
        <w:rPr>
          <w:rFonts w:ascii="Times New Roman" w:eastAsia="Times New Roman" w:hAnsi="Times New Roman" w:cs="Times New Roman"/>
          <w:sz w:val="24"/>
          <w:szCs w:val="24"/>
        </w:rPr>
        <w:t>which helps in the feeling of accomplishment. Also, the need for self-esteem follows closely, and the most top category is the notion of security.</w:t>
      </w:r>
    </w:p>
    <w:p w14:paraId="024B5104" w14:textId="48A06D3D" w:rsidR="003368DC" w:rsidRPr="003C1E11" w:rsidRDefault="009857C0" w:rsidP="003C1E11">
      <w:pPr>
        <w:spacing w:line="480" w:lineRule="auto"/>
        <w:ind w:firstLine="720"/>
        <w:jc w:val="center"/>
        <w:rPr>
          <w:rFonts w:ascii="Times New Roman" w:eastAsia="Times New Roman" w:hAnsi="Times New Roman" w:cs="Times New Roman"/>
          <w:b/>
          <w:bCs/>
          <w:sz w:val="24"/>
          <w:szCs w:val="24"/>
        </w:rPr>
      </w:pPr>
      <w:r w:rsidRPr="003C1E11">
        <w:rPr>
          <w:rFonts w:ascii="Times New Roman" w:eastAsia="Times New Roman" w:hAnsi="Times New Roman" w:cs="Times New Roman"/>
          <w:b/>
          <w:bCs/>
          <w:sz w:val="24"/>
          <w:szCs w:val="24"/>
        </w:rPr>
        <w:t>Analysis of the Logo</w:t>
      </w:r>
    </w:p>
    <w:p w14:paraId="0EEB3E18" w14:textId="06EE0EF8" w:rsidR="003368DC" w:rsidRPr="003C1E11" w:rsidRDefault="009857C0" w:rsidP="003C1E11">
      <w:pPr>
        <w:spacing w:line="480" w:lineRule="auto"/>
        <w:ind w:firstLine="720"/>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 xml:space="preserve">In analyzing the of the company, the white </w:t>
      </w:r>
      <w:r w:rsidR="006171D9" w:rsidRPr="003C1E11">
        <w:rPr>
          <w:rFonts w:ascii="Times New Roman" w:eastAsia="Times New Roman" w:hAnsi="Times New Roman" w:cs="Times New Roman"/>
          <w:sz w:val="24"/>
          <w:szCs w:val="24"/>
        </w:rPr>
        <w:t>color</w:t>
      </w:r>
      <w:r w:rsidRPr="003C1E11">
        <w:rPr>
          <w:rFonts w:ascii="Times New Roman" w:eastAsia="Times New Roman" w:hAnsi="Times New Roman" w:cs="Times New Roman"/>
          <w:sz w:val="24"/>
          <w:szCs w:val="24"/>
        </w:rPr>
        <w:t xml:space="preserve"> represents purity and also directly represents coffee foam which should be white.  </w:t>
      </w:r>
      <w:r w:rsidR="005E088A" w:rsidRPr="003C1E11">
        <w:rPr>
          <w:rFonts w:ascii="Times New Roman" w:eastAsia="Times New Roman" w:hAnsi="Times New Roman" w:cs="Times New Roman"/>
          <w:sz w:val="24"/>
          <w:szCs w:val="24"/>
        </w:rPr>
        <w:t xml:space="preserve">The next one is the brown </w:t>
      </w:r>
      <w:r w:rsidR="006171D9" w:rsidRPr="003C1E11">
        <w:rPr>
          <w:rFonts w:ascii="Times New Roman" w:eastAsia="Times New Roman" w:hAnsi="Times New Roman" w:cs="Times New Roman"/>
          <w:sz w:val="24"/>
          <w:szCs w:val="24"/>
        </w:rPr>
        <w:t>color</w:t>
      </w:r>
      <w:r w:rsidR="005E088A" w:rsidRPr="003C1E11">
        <w:rPr>
          <w:rFonts w:ascii="Times New Roman" w:eastAsia="Times New Roman" w:hAnsi="Times New Roman" w:cs="Times New Roman"/>
          <w:sz w:val="24"/>
          <w:szCs w:val="24"/>
        </w:rPr>
        <w:t xml:space="preserve"> which is considered to be the most prestigious in the Logo, and the N stands in place of Ne</w:t>
      </w:r>
      <w:r w:rsidR="008E2E58" w:rsidRPr="003C1E11">
        <w:rPr>
          <w:rFonts w:ascii="Times New Roman" w:eastAsia="Times New Roman" w:hAnsi="Times New Roman" w:cs="Times New Roman"/>
          <w:sz w:val="24"/>
          <w:szCs w:val="24"/>
        </w:rPr>
        <w:t>s</w:t>
      </w:r>
      <w:r w:rsidR="005E088A" w:rsidRPr="003C1E11">
        <w:rPr>
          <w:rFonts w:ascii="Times New Roman" w:eastAsia="Times New Roman" w:hAnsi="Times New Roman" w:cs="Times New Roman"/>
          <w:sz w:val="24"/>
          <w:szCs w:val="24"/>
        </w:rPr>
        <w:t>presso</w:t>
      </w:r>
      <w:r w:rsidR="00D853F4" w:rsidRPr="003C1E11">
        <w:rPr>
          <w:rFonts w:ascii="Times New Roman" w:eastAsia="Times New Roman" w:hAnsi="Times New Roman" w:cs="Times New Roman"/>
          <w:sz w:val="24"/>
          <w:szCs w:val="24"/>
        </w:rPr>
        <w:t xml:space="preserve"> (</w:t>
      </w:r>
      <w:r w:rsidR="00D853F4" w:rsidRPr="003C1E11">
        <w:rPr>
          <w:rFonts w:ascii="Times New Roman" w:hAnsi="Times New Roman" w:cs="Times New Roman"/>
          <w:color w:val="222222"/>
          <w:sz w:val="24"/>
          <w:szCs w:val="24"/>
          <w:shd w:val="clear" w:color="auto" w:fill="FFFFFF"/>
        </w:rPr>
        <w:t>Narazaki et al.,2018)</w:t>
      </w:r>
      <w:r w:rsidR="005E088A" w:rsidRPr="003C1E11">
        <w:rPr>
          <w:rFonts w:ascii="Times New Roman" w:eastAsia="Times New Roman" w:hAnsi="Times New Roman" w:cs="Times New Roman"/>
          <w:sz w:val="24"/>
          <w:szCs w:val="24"/>
        </w:rPr>
        <w:t>.</w:t>
      </w:r>
      <w:r w:rsidR="00121543" w:rsidRPr="003C1E11">
        <w:rPr>
          <w:rFonts w:ascii="Times New Roman" w:eastAsia="Times New Roman" w:hAnsi="Times New Roman" w:cs="Times New Roman"/>
          <w:sz w:val="24"/>
          <w:szCs w:val="24"/>
        </w:rPr>
        <w:t xml:space="preserve"> Nespresso has a closed channel structure</w:t>
      </w:r>
      <w:r w:rsidR="0003184F" w:rsidRPr="003C1E11">
        <w:rPr>
          <w:rFonts w:ascii="Times New Roman" w:eastAsia="Times New Roman" w:hAnsi="Times New Roman" w:cs="Times New Roman"/>
          <w:sz w:val="24"/>
          <w:szCs w:val="24"/>
        </w:rPr>
        <w:t xml:space="preserve"> according to Matzler and Kurt,</w:t>
      </w:r>
      <w:r w:rsidR="00121543" w:rsidRPr="003C1E11">
        <w:rPr>
          <w:rFonts w:ascii="Times New Roman" w:eastAsia="Times New Roman" w:hAnsi="Times New Roman" w:cs="Times New Roman"/>
          <w:sz w:val="24"/>
          <w:szCs w:val="24"/>
        </w:rPr>
        <w:t xml:space="preserve"> and this means that other organization</w:t>
      </w:r>
      <w:r w:rsidR="00366088" w:rsidRPr="003C1E11">
        <w:rPr>
          <w:rFonts w:ascii="Times New Roman" w:eastAsia="Times New Roman" w:hAnsi="Times New Roman" w:cs="Times New Roman"/>
          <w:sz w:val="24"/>
          <w:szCs w:val="24"/>
        </w:rPr>
        <w:t>s</w:t>
      </w:r>
      <w:r w:rsidR="00121543" w:rsidRPr="003C1E11">
        <w:rPr>
          <w:rFonts w:ascii="Times New Roman" w:eastAsia="Times New Roman" w:hAnsi="Times New Roman" w:cs="Times New Roman"/>
          <w:sz w:val="24"/>
          <w:szCs w:val="24"/>
        </w:rPr>
        <w:t xml:space="preserve"> or groups of people </w:t>
      </w:r>
      <w:r w:rsidR="00366088" w:rsidRPr="003C1E11">
        <w:rPr>
          <w:rFonts w:ascii="Times New Roman" w:eastAsia="Times New Roman" w:hAnsi="Times New Roman" w:cs="Times New Roman"/>
          <w:sz w:val="24"/>
          <w:szCs w:val="24"/>
        </w:rPr>
        <w:t>can't process and distribute coffee pods apart from Nespresso.</w:t>
      </w:r>
      <w:r w:rsidR="00517BA2" w:rsidRPr="003C1E11">
        <w:rPr>
          <w:rFonts w:ascii="Times New Roman" w:eastAsia="Times New Roman" w:hAnsi="Times New Roman" w:cs="Times New Roman"/>
          <w:sz w:val="24"/>
          <w:szCs w:val="24"/>
        </w:rPr>
        <w:t xml:space="preserve"> This allows them to become monopolistic and hence make it </w:t>
      </w:r>
      <w:r w:rsidR="00517BA2" w:rsidRPr="003C1E11">
        <w:rPr>
          <w:rFonts w:ascii="Times New Roman" w:eastAsia="Times New Roman" w:hAnsi="Times New Roman" w:cs="Times New Roman"/>
          <w:sz w:val="24"/>
          <w:szCs w:val="24"/>
        </w:rPr>
        <w:lastRenderedPageBreak/>
        <w:t>impossible to get competitors in the field of pods. The monopoly is also brought about by domination of the company in coffee machine production.</w:t>
      </w:r>
    </w:p>
    <w:p w14:paraId="3CBF275F" w14:textId="56C7E550" w:rsidR="003A0E35" w:rsidRPr="003C1E11" w:rsidRDefault="009857C0" w:rsidP="003C1E11">
      <w:pPr>
        <w:spacing w:line="480" w:lineRule="auto"/>
        <w:ind w:firstLine="720"/>
        <w:jc w:val="center"/>
        <w:rPr>
          <w:rFonts w:ascii="Times New Roman" w:eastAsia="Times New Roman" w:hAnsi="Times New Roman" w:cs="Times New Roman"/>
          <w:b/>
          <w:bCs/>
          <w:sz w:val="24"/>
          <w:szCs w:val="24"/>
        </w:rPr>
      </w:pPr>
      <w:r w:rsidRPr="003C1E11">
        <w:rPr>
          <w:rFonts w:ascii="Times New Roman" w:eastAsia="Times New Roman" w:hAnsi="Times New Roman" w:cs="Times New Roman"/>
          <w:b/>
          <w:bCs/>
          <w:sz w:val="24"/>
          <w:szCs w:val="24"/>
        </w:rPr>
        <w:t>Target Analysis</w:t>
      </w:r>
    </w:p>
    <w:p w14:paraId="4DB511B7" w14:textId="066F782A" w:rsidR="003A0E35" w:rsidRPr="003C1E11" w:rsidRDefault="009857C0" w:rsidP="003C1E11">
      <w:pPr>
        <w:spacing w:line="480" w:lineRule="auto"/>
        <w:ind w:firstLine="720"/>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The secondary target of Nespresso</w:t>
      </w:r>
      <w:r w:rsidR="00AD7EFF" w:rsidRPr="003C1E11">
        <w:rPr>
          <w:rFonts w:ascii="Times New Roman" w:eastAsia="Times New Roman" w:hAnsi="Times New Roman" w:cs="Times New Roman"/>
          <w:sz w:val="24"/>
          <w:szCs w:val="24"/>
        </w:rPr>
        <w:t xml:space="preserve"> is the clients of the items who have less interest, and they are not continuous purchasers. Some of the time, they have less money for the acquisition of their items, and their part in the article is less. The main target has appeal for the items chiefly higher, and they are considered to support the business in the acquisition of the items.</w:t>
      </w:r>
      <w:r w:rsidR="00365AA9" w:rsidRPr="003C1E11">
        <w:rPr>
          <w:rFonts w:ascii="Times New Roman" w:eastAsia="Times New Roman" w:hAnsi="Times New Roman" w:cs="Times New Roman"/>
          <w:sz w:val="24"/>
          <w:szCs w:val="24"/>
        </w:rPr>
        <w:t xml:space="preserve"> The core target is fundamentally those clients who are there to buy the </w:t>
      </w:r>
      <w:r w:rsidR="006171D9" w:rsidRPr="003C1E11">
        <w:rPr>
          <w:rFonts w:ascii="Times New Roman" w:eastAsia="Times New Roman" w:hAnsi="Times New Roman" w:cs="Times New Roman"/>
          <w:sz w:val="24"/>
          <w:szCs w:val="24"/>
        </w:rPr>
        <w:t>center</w:t>
      </w:r>
      <w:r w:rsidR="00365AA9" w:rsidRPr="003C1E11">
        <w:rPr>
          <w:rFonts w:ascii="Times New Roman" w:eastAsia="Times New Roman" w:hAnsi="Times New Roman" w:cs="Times New Roman"/>
          <w:sz w:val="24"/>
          <w:szCs w:val="24"/>
        </w:rPr>
        <w:t xml:space="preserve"> results of the organization</w:t>
      </w:r>
      <w:r w:rsidR="0090567C" w:rsidRPr="003C1E11">
        <w:rPr>
          <w:rFonts w:ascii="Times New Roman" w:eastAsia="Times New Roman" w:hAnsi="Times New Roman" w:cs="Times New Roman"/>
          <w:sz w:val="24"/>
          <w:szCs w:val="24"/>
        </w:rPr>
        <w:t xml:space="preserve"> (Yang,2020)</w:t>
      </w:r>
      <w:r w:rsidR="00365AA9" w:rsidRPr="003C1E11">
        <w:rPr>
          <w:rFonts w:ascii="Times New Roman" w:eastAsia="Times New Roman" w:hAnsi="Times New Roman" w:cs="Times New Roman"/>
          <w:sz w:val="24"/>
          <w:szCs w:val="24"/>
        </w:rPr>
        <w:t>.</w:t>
      </w:r>
    </w:p>
    <w:p w14:paraId="7918E51E" w14:textId="0D6B4C49" w:rsidR="00640C37" w:rsidRPr="003C1E11" w:rsidRDefault="009857C0" w:rsidP="003C1E11">
      <w:pPr>
        <w:spacing w:line="480" w:lineRule="auto"/>
        <w:ind w:firstLine="720"/>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The compan</w:t>
      </w:r>
      <w:r w:rsidR="00704BEB" w:rsidRPr="003C1E11">
        <w:rPr>
          <w:rFonts w:ascii="Times New Roman" w:eastAsia="Times New Roman" w:hAnsi="Times New Roman" w:cs="Times New Roman"/>
          <w:sz w:val="24"/>
          <w:szCs w:val="24"/>
        </w:rPr>
        <w:t>y'</w:t>
      </w:r>
      <w:r w:rsidRPr="003C1E11">
        <w:rPr>
          <w:rFonts w:ascii="Times New Roman" w:eastAsia="Times New Roman" w:hAnsi="Times New Roman" w:cs="Times New Roman"/>
          <w:sz w:val="24"/>
          <w:szCs w:val="24"/>
        </w:rPr>
        <w:t>s segmentation allows differentiati</w:t>
      </w:r>
      <w:r w:rsidRPr="003C1E11">
        <w:rPr>
          <w:rFonts w:ascii="Times New Roman" w:eastAsia="Times New Roman" w:hAnsi="Times New Roman" w:cs="Times New Roman"/>
          <w:sz w:val="24"/>
          <w:szCs w:val="24"/>
        </w:rPr>
        <w:t>on</w:t>
      </w:r>
      <w:r w:rsidR="00704BEB" w:rsidRPr="003C1E11">
        <w:rPr>
          <w:rFonts w:ascii="Times New Roman" w:eastAsia="Times New Roman" w:hAnsi="Times New Roman" w:cs="Times New Roman"/>
          <w:sz w:val="24"/>
          <w:szCs w:val="24"/>
        </w:rPr>
        <w:t>, and</w:t>
      </w:r>
      <w:r w:rsidR="0006199A" w:rsidRPr="003C1E11">
        <w:rPr>
          <w:rFonts w:ascii="Times New Roman" w:eastAsia="Times New Roman" w:hAnsi="Times New Roman" w:cs="Times New Roman"/>
          <w:sz w:val="24"/>
          <w:szCs w:val="24"/>
        </w:rPr>
        <w:t xml:space="preserve"> There are different segmentation ways.</w:t>
      </w:r>
      <w:r w:rsidR="00704BEB" w:rsidRPr="003C1E11">
        <w:rPr>
          <w:rFonts w:ascii="Times New Roman" w:eastAsia="Times New Roman" w:hAnsi="Times New Roman" w:cs="Times New Roman"/>
          <w:sz w:val="24"/>
          <w:szCs w:val="24"/>
        </w:rPr>
        <w:t xml:space="preserve"> In positioning, the original idea helps to build loyalty.</w:t>
      </w:r>
      <w:r w:rsidR="00584E42" w:rsidRPr="003C1E11">
        <w:rPr>
          <w:rFonts w:ascii="Times New Roman" w:eastAsia="Times New Roman" w:hAnsi="Times New Roman" w:cs="Times New Roman"/>
          <w:sz w:val="24"/>
          <w:szCs w:val="24"/>
        </w:rPr>
        <w:t xml:space="preserve"> Also, this company has patent rights in the area of specialization in both production and distribution, </w:t>
      </w:r>
      <w:r w:rsidR="007433F7" w:rsidRPr="003C1E11">
        <w:rPr>
          <w:rFonts w:ascii="Times New Roman" w:eastAsia="Times New Roman" w:hAnsi="Times New Roman" w:cs="Times New Roman"/>
          <w:sz w:val="24"/>
          <w:szCs w:val="24"/>
        </w:rPr>
        <w:t>which restricts competitive</w:t>
      </w:r>
      <w:r w:rsidR="00584E42" w:rsidRPr="003C1E11">
        <w:rPr>
          <w:rFonts w:ascii="Times New Roman" w:eastAsia="Times New Roman" w:hAnsi="Times New Roman" w:cs="Times New Roman"/>
          <w:sz w:val="24"/>
          <w:szCs w:val="24"/>
        </w:rPr>
        <w:t xml:space="preserve"> forces protecting Nespresso company.</w:t>
      </w:r>
    </w:p>
    <w:p w14:paraId="364AF3C3" w14:textId="53A1A08B" w:rsidR="00416704" w:rsidRPr="003C1E11" w:rsidRDefault="009857C0" w:rsidP="003C1E11">
      <w:pPr>
        <w:spacing w:line="480" w:lineRule="auto"/>
        <w:ind w:firstLine="720"/>
        <w:jc w:val="center"/>
        <w:rPr>
          <w:rFonts w:ascii="Times New Roman" w:eastAsia="Times New Roman" w:hAnsi="Times New Roman" w:cs="Times New Roman"/>
          <w:b/>
          <w:bCs/>
          <w:sz w:val="24"/>
          <w:szCs w:val="24"/>
        </w:rPr>
      </w:pPr>
      <w:r w:rsidRPr="003C1E11">
        <w:rPr>
          <w:rFonts w:ascii="Times New Roman" w:eastAsia="Times New Roman" w:hAnsi="Times New Roman" w:cs="Times New Roman"/>
          <w:b/>
          <w:bCs/>
          <w:sz w:val="24"/>
          <w:szCs w:val="24"/>
        </w:rPr>
        <w:t>SWOT Analysis</w:t>
      </w:r>
    </w:p>
    <w:p w14:paraId="13A17CF2" w14:textId="222B8FA1" w:rsidR="00C5209E" w:rsidRPr="003C1E11" w:rsidRDefault="009857C0" w:rsidP="003C1E11">
      <w:pPr>
        <w:spacing w:line="480" w:lineRule="auto"/>
        <w:ind w:firstLine="720"/>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The strengths of the company are many, and they help the company to sustain itself in the market.</w:t>
      </w:r>
      <w:r w:rsidR="00B000C0" w:rsidRPr="003C1E11">
        <w:rPr>
          <w:rFonts w:ascii="Times New Roman" w:eastAsia="Times New Roman" w:hAnsi="Times New Roman" w:cs="Times New Roman"/>
          <w:sz w:val="24"/>
          <w:szCs w:val="24"/>
        </w:rPr>
        <w:t xml:space="preserve"> They have patented capsules as one of the major powers, and they are the market leaders in the field of specialization.</w:t>
      </w:r>
      <w:r w:rsidR="00096859" w:rsidRPr="003C1E11">
        <w:rPr>
          <w:rFonts w:ascii="Times New Roman" w:eastAsia="Times New Roman" w:hAnsi="Times New Roman" w:cs="Times New Roman"/>
          <w:sz w:val="24"/>
          <w:szCs w:val="24"/>
        </w:rPr>
        <w:t xml:space="preserve"> The brand image of Nespresso's products is a good one, and they have an advantage as there is the compulsory purchase of capsules.</w:t>
      </w:r>
      <w:r w:rsidR="006B3B9C" w:rsidRPr="003C1E11">
        <w:rPr>
          <w:rFonts w:ascii="Times New Roman" w:eastAsia="Times New Roman" w:hAnsi="Times New Roman" w:cs="Times New Roman"/>
          <w:sz w:val="24"/>
          <w:szCs w:val="24"/>
        </w:rPr>
        <w:t xml:space="preserve"> They practice loyalty and also do business with luxurious shops which promote their business.</w:t>
      </w:r>
      <w:r w:rsidR="00AA64FB" w:rsidRPr="003C1E11">
        <w:rPr>
          <w:rFonts w:ascii="Times New Roman" w:eastAsia="Times New Roman" w:hAnsi="Times New Roman" w:cs="Times New Roman"/>
          <w:sz w:val="24"/>
          <w:szCs w:val="24"/>
        </w:rPr>
        <w:t xml:space="preserve"> Offering personalized </w:t>
      </w:r>
      <w:r w:rsidR="00AA64FB" w:rsidRPr="003C1E11">
        <w:rPr>
          <w:rFonts w:ascii="Times New Roman" w:eastAsia="Times New Roman" w:hAnsi="Times New Roman" w:cs="Times New Roman"/>
          <w:sz w:val="24"/>
          <w:szCs w:val="24"/>
        </w:rPr>
        <w:lastRenderedPageBreak/>
        <w:t xml:space="preserve">services is also a significant strength </w:t>
      </w:r>
      <w:r w:rsidR="006171D9" w:rsidRPr="003C1E11">
        <w:rPr>
          <w:rFonts w:ascii="Times New Roman" w:eastAsia="Times New Roman" w:hAnsi="Times New Roman" w:cs="Times New Roman"/>
          <w:sz w:val="24"/>
          <w:szCs w:val="24"/>
        </w:rPr>
        <w:t>practiced</w:t>
      </w:r>
      <w:r w:rsidR="00AA64FB" w:rsidRPr="003C1E11">
        <w:rPr>
          <w:rFonts w:ascii="Times New Roman" w:eastAsia="Times New Roman" w:hAnsi="Times New Roman" w:cs="Times New Roman"/>
          <w:sz w:val="24"/>
          <w:szCs w:val="24"/>
        </w:rPr>
        <w:t xml:space="preserve"> and lastly; they recycle used capsules helping them to have larger profit margins.</w:t>
      </w:r>
    </w:p>
    <w:p w14:paraId="7A98D3F4" w14:textId="5289BB65" w:rsidR="00DE5C44" w:rsidRPr="003C1E11" w:rsidRDefault="009857C0" w:rsidP="003C1E11">
      <w:pPr>
        <w:spacing w:line="480" w:lineRule="auto"/>
        <w:ind w:firstLine="720"/>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 xml:space="preserve">No company </w:t>
      </w:r>
      <w:r w:rsidRPr="003C1E11">
        <w:rPr>
          <w:rFonts w:ascii="Times New Roman" w:eastAsia="Times New Roman" w:hAnsi="Times New Roman" w:cs="Times New Roman"/>
          <w:sz w:val="24"/>
          <w:szCs w:val="24"/>
        </w:rPr>
        <w:t>lacks its weaknesses and to start with, high prices of the company's products is one of their major flaws.</w:t>
      </w:r>
      <w:r w:rsidR="008F12E4" w:rsidRPr="003C1E11">
        <w:rPr>
          <w:rFonts w:ascii="Times New Roman" w:eastAsia="Times New Roman" w:hAnsi="Times New Roman" w:cs="Times New Roman"/>
          <w:sz w:val="24"/>
          <w:szCs w:val="24"/>
        </w:rPr>
        <w:t xml:space="preserve"> This means that very many people always find it hard to purchase coffee capsules</w:t>
      </w:r>
      <w:r w:rsidR="0061396F" w:rsidRPr="003C1E11">
        <w:rPr>
          <w:rFonts w:ascii="Times New Roman" w:eastAsia="Times New Roman" w:hAnsi="Times New Roman" w:cs="Times New Roman"/>
          <w:sz w:val="24"/>
          <w:szCs w:val="24"/>
        </w:rPr>
        <w:t xml:space="preserve"> (</w:t>
      </w:r>
      <w:r w:rsidR="0061396F" w:rsidRPr="003C1E11">
        <w:rPr>
          <w:rFonts w:ascii="Times New Roman" w:hAnsi="Times New Roman" w:cs="Times New Roman"/>
          <w:color w:val="222222"/>
          <w:sz w:val="24"/>
          <w:szCs w:val="24"/>
          <w:shd w:val="clear" w:color="auto" w:fill="FFFFFF"/>
        </w:rPr>
        <w:t>Alrayees,2017)</w:t>
      </w:r>
      <w:r w:rsidR="008F12E4" w:rsidRPr="003C1E11">
        <w:rPr>
          <w:rFonts w:ascii="Times New Roman" w:eastAsia="Times New Roman" w:hAnsi="Times New Roman" w:cs="Times New Roman"/>
          <w:sz w:val="24"/>
          <w:szCs w:val="24"/>
        </w:rPr>
        <w:t>.</w:t>
      </w:r>
      <w:r w:rsidR="00C43E80" w:rsidRPr="003C1E11">
        <w:rPr>
          <w:rFonts w:ascii="Times New Roman" w:eastAsia="Times New Roman" w:hAnsi="Times New Roman" w:cs="Times New Roman"/>
          <w:sz w:val="24"/>
          <w:szCs w:val="24"/>
        </w:rPr>
        <w:t xml:space="preserve"> There is also a difficulty of the public to enter the circle, especially having in mind that the company trades with most luxurious shops. Their shops being located in just a few large cities is also a weakness as this lowers the availability of its products to every individual.</w:t>
      </w:r>
      <w:r w:rsidR="00AA64FB" w:rsidRPr="003C1E11">
        <w:rPr>
          <w:rFonts w:ascii="Times New Roman" w:eastAsia="Times New Roman" w:hAnsi="Times New Roman" w:cs="Times New Roman"/>
          <w:sz w:val="24"/>
          <w:szCs w:val="24"/>
        </w:rPr>
        <w:t xml:space="preserve"> </w:t>
      </w:r>
      <w:r w:rsidR="00BB3AC9" w:rsidRPr="003C1E11">
        <w:rPr>
          <w:rFonts w:ascii="Times New Roman" w:eastAsia="Times New Roman" w:hAnsi="Times New Roman" w:cs="Times New Roman"/>
          <w:sz w:val="24"/>
          <w:szCs w:val="24"/>
        </w:rPr>
        <w:t>Also, Nespresso misuses the patent rights as there is the feeling of pride from the monopolistic power</w:t>
      </w:r>
      <w:r w:rsidR="00064BA5" w:rsidRPr="003C1E11">
        <w:rPr>
          <w:rFonts w:ascii="Times New Roman" w:eastAsia="Times New Roman" w:hAnsi="Times New Roman" w:cs="Times New Roman"/>
          <w:sz w:val="24"/>
          <w:szCs w:val="24"/>
        </w:rPr>
        <w:t xml:space="preserve"> and single-use of the machine can also be included in the list of significant weaknesses of the company.</w:t>
      </w:r>
    </w:p>
    <w:p w14:paraId="0FBEF67A" w14:textId="1E822E32" w:rsidR="00341B75" w:rsidRPr="003C1E11" w:rsidRDefault="009857C0" w:rsidP="003C1E11">
      <w:pPr>
        <w:spacing w:line="480" w:lineRule="auto"/>
        <w:ind w:firstLine="720"/>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Opportunities for the company are so much evident.</w:t>
      </w:r>
      <w:r w:rsidR="004569FC" w:rsidRPr="003C1E11">
        <w:rPr>
          <w:rFonts w:ascii="Times New Roman" w:eastAsia="Times New Roman" w:hAnsi="Times New Roman" w:cs="Times New Roman"/>
          <w:sz w:val="24"/>
          <w:szCs w:val="24"/>
        </w:rPr>
        <w:t xml:space="preserve"> There is a large demand increase in coffee that is of high quality.</w:t>
      </w:r>
      <w:r w:rsidR="00047662" w:rsidRPr="003C1E11">
        <w:rPr>
          <w:rFonts w:ascii="Times New Roman" w:eastAsia="Times New Roman" w:hAnsi="Times New Roman" w:cs="Times New Roman"/>
          <w:sz w:val="24"/>
          <w:szCs w:val="24"/>
        </w:rPr>
        <w:t xml:space="preserve"> This is as a result of raised standards of living by individuals.</w:t>
      </w:r>
      <w:r w:rsidR="00DB0026" w:rsidRPr="003C1E11">
        <w:rPr>
          <w:rFonts w:ascii="Times New Roman" w:eastAsia="Times New Roman" w:hAnsi="Times New Roman" w:cs="Times New Roman"/>
          <w:sz w:val="24"/>
          <w:szCs w:val="24"/>
        </w:rPr>
        <w:t xml:space="preserve"> Adverse weather also acts as a great opportunity as the condition increases the demand of </w:t>
      </w:r>
      <w:r w:rsidR="007433F7" w:rsidRPr="003C1E11">
        <w:rPr>
          <w:rFonts w:ascii="Times New Roman" w:eastAsia="Times New Roman" w:hAnsi="Times New Roman" w:cs="Times New Roman"/>
          <w:sz w:val="24"/>
          <w:szCs w:val="24"/>
        </w:rPr>
        <w:t>the</w:t>
      </w:r>
      <w:r w:rsidR="00DB0026" w:rsidRPr="003C1E11">
        <w:rPr>
          <w:rFonts w:ascii="Times New Roman" w:eastAsia="Times New Roman" w:hAnsi="Times New Roman" w:cs="Times New Roman"/>
          <w:sz w:val="24"/>
          <w:szCs w:val="24"/>
        </w:rPr>
        <w:t xml:space="preserve"> capsules during the winter season</w:t>
      </w:r>
      <w:r w:rsidR="00990FDA" w:rsidRPr="003C1E11">
        <w:rPr>
          <w:rFonts w:ascii="Times New Roman" w:eastAsia="Times New Roman" w:hAnsi="Times New Roman" w:cs="Times New Roman"/>
          <w:sz w:val="24"/>
          <w:szCs w:val="24"/>
        </w:rPr>
        <w:t xml:space="preserve"> (Yang,2020)</w:t>
      </w:r>
      <w:r w:rsidR="00DB0026" w:rsidRPr="003C1E11">
        <w:rPr>
          <w:rFonts w:ascii="Times New Roman" w:eastAsia="Times New Roman" w:hAnsi="Times New Roman" w:cs="Times New Roman"/>
          <w:sz w:val="24"/>
          <w:szCs w:val="24"/>
        </w:rPr>
        <w:t>.</w:t>
      </w:r>
      <w:r w:rsidR="006846D1" w:rsidRPr="003C1E11">
        <w:rPr>
          <w:rFonts w:ascii="Times New Roman" w:eastAsia="Times New Roman" w:hAnsi="Times New Roman" w:cs="Times New Roman"/>
          <w:sz w:val="24"/>
          <w:szCs w:val="24"/>
        </w:rPr>
        <w:t xml:space="preserve"> The market is also growing each day, and it allows the company to have a big chance of growth. Lastly, the company also has an opportunity in that it can continually produce many different </w:t>
      </w:r>
      <w:r w:rsidR="006171D9" w:rsidRPr="003C1E11">
        <w:rPr>
          <w:rFonts w:ascii="Times New Roman" w:eastAsia="Times New Roman" w:hAnsi="Times New Roman" w:cs="Times New Roman"/>
          <w:sz w:val="24"/>
          <w:szCs w:val="24"/>
        </w:rPr>
        <w:t>flavors</w:t>
      </w:r>
      <w:r w:rsidR="006846D1" w:rsidRPr="003C1E11">
        <w:rPr>
          <w:rFonts w:ascii="Times New Roman" w:eastAsia="Times New Roman" w:hAnsi="Times New Roman" w:cs="Times New Roman"/>
          <w:sz w:val="24"/>
          <w:szCs w:val="24"/>
        </w:rPr>
        <w:t xml:space="preserve"> of coffee capsules.</w:t>
      </w:r>
    </w:p>
    <w:p w14:paraId="46386DA2" w14:textId="56DFD879" w:rsidR="005204B8" w:rsidRPr="003C1E11" w:rsidRDefault="009857C0" w:rsidP="003C1E11">
      <w:pPr>
        <w:spacing w:line="480" w:lineRule="auto"/>
        <w:ind w:firstLine="720"/>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Ca</w:t>
      </w:r>
      <w:r w:rsidRPr="003C1E11">
        <w:rPr>
          <w:rFonts w:ascii="Times New Roman" w:eastAsia="Times New Roman" w:hAnsi="Times New Roman" w:cs="Times New Roman"/>
          <w:sz w:val="24"/>
          <w:szCs w:val="24"/>
        </w:rPr>
        <w:t xml:space="preserve">psules 'L' posed as a threat to their capsules. These were from Maison du </w:t>
      </w:r>
      <w:r w:rsidR="007433F7" w:rsidRPr="003C1E11">
        <w:rPr>
          <w:rFonts w:ascii="Times New Roman" w:eastAsia="Times New Roman" w:hAnsi="Times New Roman" w:cs="Times New Roman"/>
          <w:sz w:val="24"/>
          <w:szCs w:val="24"/>
        </w:rPr>
        <w:t>café and</w:t>
      </w:r>
      <w:r w:rsidRPr="003C1E11">
        <w:rPr>
          <w:rFonts w:ascii="Times New Roman" w:eastAsia="Times New Roman" w:hAnsi="Times New Roman" w:cs="Times New Roman"/>
          <w:sz w:val="24"/>
          <w:szCs w:val="24"/>
        </w:rPr>
        <w:t xml:space="preserve"> casino.</w:t>
      </w:r>
      <w:r w:rsidR="00B00B17" w:rsidRPr="003C1E11">
        <w:rPr>
          <w:rFonts w:ascii="Times New Roman" w:eastAsia="Times New Roman" w:hAnsi="Times New Roman" w:cs="Times New Roman"/>
          <w:sz w:val="24"/>
          <w:szCs w:val="24"/>
        </w:rPr>
        <w:t xml:space="preserve"> The limited-term patents they get is also a threat as it can give room for competitors to venture into the business.</w:t>
      </w:r>
      <w:r w:rsidR="009F4484" w:rsidRPr="003C1E11">
        <w:rPr>
          <w:rFonts w:ascii="Times New Roman" w:eastAsia="Times New Roman" w:hAnsi="Times New Roman" w:cs="Times New Roman"/>
          <w:sz w:val="24"/>
          <w:szCs w:val="24"/>
        </w:rPr>
        <w:t xml:space="preserve"> The market has also been flooded with multipurpose gadgets and products of cheaper costs from different companies. As stated by Eder 88, the company only </w:t>
      </w:r>
      <w:r w:rsidR="009F4484" w:rsidRPr="003C1E11">
        <w:rPr>
          <w:rFonts w:ascii="Times New Roman" w:eastAsia="Times New Roman" w:hAnsi="Times New Roman" w:cs="Times New Roman"/>
          <w:sz w:val="24"/>
          <w:szCs w:val="24"/>
        </w:rPr>
        <w:lastRenderedPageBreak/>
        <w:t>works with direct channels of distribution, and this poses a threat because the company should also use indirect channels of distribution</w:t>
      </w:r>
      <w:r w:rsidR="00990FDA" w:rsidRPr="003C1E11">
        <w:rPr>
          <w:rFonts w:ascii="Times New Roman" w:eastAsia="Times New Roman" w:hAnsi="Times New Roman" w:cs="Times New Roman"/>
          <w:sz w:val="24"/>
          <w:szCs w:val="24"/>
        </w:rPr>
        <w:t xml:space="preserve"> (</w:t>
      </w:r>
      <w:r w:rsidR="00990FDA" w:rsidRPr="003C1E11">
        <w:rPr>
          <w:rFonts w:ascii="Times New Roman" w:hAnsi="Times New Roman" w:cs="Times New Roman"/>
          <w:color w:val="222222"/>
          <w:sz w:val="24"/>
          <w:szCs w:val="24"/>
          <w:shd w:val="clear" w:color="auto" w:fill="FFFFFF"/>
        </w:rPr>
        <w:t>Alrayees,2017)</w:t>
      </w:r>
      <w:r w:rsidR="009F4484" w:rsidRPr="003C1E11">
        <w:rPr>
          <w:rFonts w:ascii="Times New Roman" w:eastAsia="Times New Roman" w:hAnsi="Times New Roman" w:cs="Times New Roman"/>
          <w:sz w:val="24"/>
          <w:szCs w:val="24"/>
        </w:rPr>
        <w:t>.</w:t>
      </w:r>
      <w:r w:rsidR="008B1AD2" w:rsidRPr="003C1E11">
        <w:rPr>
          <w:rFonts w:ascii="Times New Roman" w:eastAsia="Times New Roman" w:hAnsi="Times New Roman" w:cs="Times New Roman"/>
          <w:sz w:val="24"/>
          <w:szCs w:val="24"/>
        </w:rPr>
        <w:t xml:space="preserve"> </w:t>
      </w:r>
    </w:p>
    <w:p w14:paraId="1CAD6FA8" w14:textId="384E6FCC" w:rsidR="008B1AD2" w:rsidRPr="003C1E11" w:rsidRDefault="009857C0" w:rsidP="003C1E11">
      <w:pPr>
        <w:spacing w:line="480" w:lineRule="auto"/>
        <w:ind w:firstLine="720"/>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The company</w:t>
      </w:r>
      <w:r w:rsidR="002A7591" w:rsidRPr="003C1E11">
        <w:rPr>
          <w:rFonts w:ascii="Times New Roman" w:eastAsia="Times New Roman" w:hAnsi="Times New Roman" w:cs="Times New Roman"/>
          <w:sz w:val="24"/>
          <w:szCs w:val="24"/>
        </w:rPr>
        <w:t xml:space="preserve"> produces different products</w:t>
      </w:r>
      <w:r w:rsidR="005D7EAB" w:rsidRPr="003C1E11">
        <w:rPr>
          <w:rFonts w:ascii="Times New Roman" w:eastAsia="Times New Roman" w:hAnsi="Times New Roman" w:cs="Times New Roman"/>
          <w:sz w:val="24"/>
          <w:szCs w:val="24"/>
        </w:rPr>
        <w:t>, especially coffee makers of aestheticism and quality</w:t>
      </w:r>
      <w:r w:rsidR="002A7591" w:rsidRPr="003C1E11">
        <w:rPr>
          <w:rFonts w:ascii="Times New Roman" w:eastAsia="Times New Roman" w:hAnsi="Times New Roman" w:cs="Times New Roman"/>
          <w:sz w:val="24"/>
          <w:szCs w:val="24"/>
        </w:rPr>
        <w:t>.</w:t>
      </w:r>
      <w:r w:rsidR="005D7EAB" w:rsidRPr="003C1E11">
        <w:rPr>
          <w:rFonts w:ascii="Times New Roman" w:eastAsia="Times New Roman" w:hAnsi="Times New Roman" w:cs="Times New Roman"/>
          <w:sz w:val="24"/>
          <w:szCs w:val="24"/>
        </w:rPr>
        <w:t xml:space="preserve"> The entry range of the products is $ 129,99 for Inissia product, the full range of product being the Lattisima Pro at $ 499,99. Other items are like the Vertuoline at $ 199,99 and Kitchenaid at $ 299,99</w:t>
      </w:r>
      <w:r w:rsidR="00CE67DF" w:rsidRPr="003C1E11">
        <w:rPr>
          <w:rFonts w:ascii="Times New Roman" w:eastAsia="Times New Roman" w:hAnsi="Times New Roman" w:cs="Times New Roman"/>
          <w:sz w:val="24"/>
          <w:szCs w:val="24"/>
        </w:rPr>
        <w:t xml:space="preserve"> (</w:t>
      </w:r>
      <w:r w:rsidR="00CE67DF" w:rsidRPr="003C1E11">
        <w:rPr>
          <w:rFonts w:ascii="Times New Roman" w:hAnsi="Times New Roman" w:cs="Times New Roman"/>
          <w:color w:val="222222"/>
          <w:sz w:val="24"/>
          <w:szCs w:val="24"/>
          <w:shd w:val="clear" w:color="auto" w:fill="FFFFFF"/>
        </w:rPr>
        <w:t>Alrayees,2017)</w:t>
      </w:r>
      <w:r w:rsidR="005D7EAB" w:rsidRPr="003C1E11">
        <w:rPr>
          <w:rFonts w:ascii="Times New Roman" w:eastAsia="Times New Roman" w:hAnsi="Times New Roman" w:cs="Times New Roman"/>
          <w:sz w:val="24"/>
          <w:szCs w:val="24"/>
        </w:rPr>
        <w:t>.</w:t>
      </w:r>
      <w:r w:rsidR="00D651C1" w:rsidRPr="003C1E11">
        <w:rPr>
          <w:rFonts w:ascii="Times New Roman" w:eastAsia="Times New Roman" w:hAnsi="Times New Roman" w:cs="Times New Roman"/>
          <w:sz w:val="24"/>
          <w:szCs w:val="24"/>
        </w:rPr>
        <w:t xml:space="preserve"> </w:t>
      </w:r>
    </w:p>
    <w:p w14:paraId="5A13122B" w14:textId="2F585BCE" w:rsidR="00D651C1" w:rsidRPr="003C1E11" w:rsidRDefault="009857C0" w:rsidP="003C1E11">
      <w:pPr>
        <w:spacing w:line="480" w:lineRule="auto"/>
        <w:ind w:firstLine="720"/>
        <w:jc w:val="center"/>
        <w:rPr>
          <w:rFonts w:ascii="Times New Roman" w:eastAsia="Times New Roman" w:hAnsi="Times New Roman" w:cs="Times New Roman"/>
          <w:b/>
          <w:bCs/>
          <w:sz w:val="24"/>
          <w:szCs w:val="24"/>
        </w:rPr>
      </w:pPr>
      <w:r w:rsidRPr="003C1E11">
        <w:rPr>
          <w:rFonts w:ascii="Times New Roman" w:eastAsia="Times New Roman" w:hAnsi="Times New Roman" w:cs="Times New Roman"/>
          <w:b/>
          <w:bCs/>
          <w:sz w:val="24"/>
          <w:szCs w:val="24"/>
        </w:rPr>
        <w:t>Self-Distribution Strategy</w:t>
      </w:r>
    </w:p>
    <w:p w14:paraId="6BC6C0EE" w14:textId="7938CD9D" w:rsidR="008306A9" w:rsidRPr="003C1E11" w:rsidRDefault="009857C0" w:rsidP="003C1E11">
      <w:pPr>
        <w:spacing w:line="480" w:lineRule="auto"/>
        <w:ind w:firstLine="720"/>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Nespres</w:t>
      </w:r>
      <w:r w:rsidRPr="003C1E11">
        <w:rPr>
          <w:rFonts w:ascii="Times New Roman" w:eastAsia="Times New Roman" w:hAnsi="Times New Roman" w:cs="Times New Roman"/>
          <w:sz w:val="24"/>
          <w:szCs w:val="24"/>
        </w:rPr>
        <w:t>so has its shops which it uses to run its businesses.</w:t>
      </w:r>
      <w:r w:rsidR="0025145A" w:rsidRPr="003C1E11">
        <w:rPr>
          <w:rFonts w:ascii="Times New Roman" w:eastAsia="Times New Roman" w:hAnsi="Times New Roman" w:cs="Times New Roman"/>
          <w:sz w:val="24"/>
          <w:szCs w:val="24"/>
        </w:rPr>
        <w:t xml:space="preserve"> </w:t>
      </w:r>
      <w:r w:rsidR="00A544A2" w:rsidRPr="003C1E11">
        <w:rPr>
          <w:rFonts w:ascii="Times New Roman" w:eastAsia="Times New Roman" w:hAnsi="Times New Roman" w:cs="Times New Roman"/>
          <w:sz w:val="24"/>
          <w:szCs w:val="24"/>
        </w:rPr>
        <w:t>The direct system of business has its advantages and disadvantages.</w:t>
      </w:r>
      <w:r w:rsidR="00157AAE" w:rsidRPr="003C1E11">
        <w:rPr>
          <w:rFonts w:ascii="Times New Roman" w:eastAsia="Times New Roman" w:hAnsi="Times New Roman" w:cs="Times New Roman"/>
          <w:sz w:val="24"/>
          <w:szCs w:val="24"/>
        </w:rPr>
        <w:t xml:space="preserve"> Reducing costs is one of the </w:t>
      </w:r>
      <w:r w:rsidR="00D71E0C" w:rsidRPr="003C1E11">
        <w:rPr>
          <w:rFonts w:ascii="Times New Roman" w:eastAsia="Times New Roman" w:hAnsi="Times New Roman" w:cs="Times New Roman"/>
          <w:sz w:val="24"/>
          <w:szCs w:val="24"/>
        </w:rPr>
        <w:t>benefits</w:t>
      </w:r>
      <w:r w:rsidR="00157AAE" w:rsidRPr="003C1E11">
        <w:rPr>
          <w:rFonts w:ascii="Times New Roman" w:eastAsia="Times New Roman" w:hAnsi="Times New Roman" w:cs="Times New Roman"/>
          <w:sz w:val="24"/>
          <w:szCs w:val="24"/>
        </w:rPr>
        <w:t xml:space="preserve"> of the direct approach, and another one is that the company has increased the speed of launching.</w:t>
      </w:r>
      <w:r w:rsidR="0041030F" w:rsidRPr="003C1E11">
        <w:rPr>
          <w:rFonts w:ascii="Times New Roman" w:eastAsia="Times New Roman" w:hAnsi="Times New Roman" w:cs="Times New Roman"/>
          <w:sz w:val="24"/>
          <w:szCs w:val="24"/>
        </w:rPr>
        <w:t xml:space="preserve"> The limitations include market growth limitations as it becomes hard to penetrate the market as compared to the indirect system of the business.</w:t>
      </w:r>
      <w:r w:rsidR="00231816" w:rsidRPr="003C1E11">
        <w:rPr>
          <w:rFonts w:ascii="Times New Roman" w:eastAsia="Times New Roman" w:hAnsi="Times New Roman" w:cs="Times New Roman"/>
          <w:sz w:val="24"/>
          <w:szCs w:val="24"/>
        </w:rPr>
        <w:t xml:space="preserve"> Heavy investments are also an added disadvantage.</w:t>
      </w:r>
    </w:p>
    <w:p w14:paraId="07EF1D35" w14:textId="145F718A" w:rsidR="0009506A" w:rsidRPr="003C1E11" w:rsidRDefault="009857C0" w:rsidP="003C1E11">
      <w:pPr>
        <w:spacing w:line="480" w:lineRule="auto"/>
        <w:ind w:firstLine="720"/>
        <w:jc w:val="center"/>
        <w:rPr>
          <w:rFonts w:ascii="Times New Roman" w:eastAsia="Times New Roman" w:hAnsi="Times New Roman" w:cs="Times New Roman"/>
          <w:b/>
          <w:bCs/>
          <w:sz w:val="24"/>
          <w:szCs w:val="24"/>
        </w:rPr>
      </w:pPr>
      <w:r w:rsidRPr="003C1E11">
        <w:rPr>
          <w:rFonts w:ascii="Times New Roman" w:eastAsia="Times New Roman" w:hAnsi="Times New Roman" w:cs="Times New Roman"/>
          <w:b/>
          <w:bCs/>
          <w:sz w:val="24"/>
          <w:szCs w:val="24"/>
        </w:rPr>
        <w:t>Advertising and Promotion</w:t>
      </w:r>
    </w:p>
    <w:p w14:paraId="2AB85412" w14:textId="2449332B" w:rsidR="00D94B8E" w:rsidRPr="003C1E11" w:rsidRDefault="009857C0" w:rsidP="003C1E11">
      <w:pPr>
        <w:spacing w:line="480" w:lineRule="auto"/>
        <w:ind w:firstLine="720"/>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The company uses different methods of advertising to increase its sales and have a competitive advantage in the market share.</w:t>
      </w:r>
      <w:r w:rsidR="00EB5DA7" w:rsidRPr="003C1E11">
        <w:rPr>
          <w:rFonts w:ascii="Times New Roman" w:eastAsia="Times New Roman" w:hAnsi="Times New Roman" w:cs="Times New Roman"/>
          <w:sz w:val="24"/>
          <w:szCs w:val="24"/>
        </w:rPr>
        <w:t xml:space="preserve"> Creation of a unique logo is </w:t>
      </w:r>
      <w:r w:rsidR="00D71E0C" w:rsidRPr="003C1E11">
        <w:rPr>
          <w:rFonts w:ascii="Times New Roman" w:eastAsia="Times New Roman" w:hAnsi="Times New Roman" w:cs="Times New Roman"/>
          <w:sz w:val="24"/>
          <w:szCs w:val="24"/>
        </w:rPr>
        <w:t>one-way</w:t>
      </w:r>
      <w:r w:rsidR="00EB5DA7" w:rsidRPr="003C1E11">
        <w:rPr>
          <w:rFonts w:ascii="Times New Roman" w:eastAsia="Times New Roman" w:hAnsi="Times New Roman" w:cs="Times New Roman"/>
          <w:sz w:val="24"/>
          <w:szCs w:val="24"/>
        </w:rPr>
        <w:t xml:space="preserve">. Nespresso advertises itself </w:t>
      </w:r>
      <w:r w:rsidR="008E0AA5" w:rsidRPr="003C1E11">
        <w:rPr>
          <w:rFonts w:ascii="Times New Roman" w:eastAsia="Times New Roman" w:hAnsi="Times New Roman" w:cs="Times New Roman"/>
          <w:sz w:val="24"/>
          <w:szCs w:val="24"/>
        </w:rPr>
        <w:t>as it serves as the future brand agency</w:t>
      </w:r>
      <w:r w:rsidR="00990FDA" w:rsidRPr="003C1E11">
        <w:rPr>
          <w:rFonts w:ascii="Times New Roman" w:eastAsia="Times New Roman" w:hAnsi="Times New Roman" w:cs="Times New Roman"/>
          <w:sz w:val="24"/>
          <w:szCs w:val="24"/>
        </w:rPr>
        <w:t xml:space="preserve"> (</w:t>
      </w:r>
      <w:r w:rsidR="00990FDA" w:rsidRPr="003C1E11">
        <w:rPr>
          <w:rFonts w:ascii="Times New Roman" w:hAnsi="Times New Roman" w:cs="Times New Roman"/>
          <w:color w:val="222222"/>
          <w:sz w:val="24"/>
          <w:szCs w:val="24"/>
          <w:shd w:val="clear" w:color="auto" w:fill="FFFFFF"/>
        </w:rPr>
        <w:t>Brem et al.,2016)</w:t>
      </w:r>
      <w:r w:rsidR="008E0AA5" w:rsidRPr="003C1E11">
        <w:rPr>
          <w:rFonts w:ascii="Times New Roman" w:eastAsia="Times New Roman" w:hAnsi="Times New Roman" w:cs="Times New Roman"/>
          <w:sz w:val="24"/>
          <w:szCs w:val="24"/>
        </w:rPr>
        <w:t>.</w:t>
      </w:r>
      <w:r w:rsidR="0073480E" w:rsidRPr="003C1E11">
        <w:rPr>
          <w:rFonts w:ascii="Times New Roman" w:eastAsia="Times New Roman" w:hAnsi="Times New Roman" w:cs="Times New Roman"/>
          <w:sz w:val="24"/>
          <w:szCs w:val="24"/>
        </w:rPr>
        <w:t xml:space="preserve"> Sober </w:t>
      </w:r>
      <w:r w:rsidR="006171D9" w:rsidRPr="003C1E11">
        <w:rPr>
          <w:rFonts w:ascii="Times New Roman" w:eastAsia="Times New Roman" w:hAnsi="Times New Roman" w:cs="Times New Roman"/>
          <w:sz w:val="24"/>
          <w:szCs w:val="24"/>
        </w:rPr>
        <w:t>colors</w:t>
      </w:r>
      <w:r w:rsidR="0073480E" w:rsidRPr="003C1E11">
        <w:rPr>
          <w:rFonts w:ascii="Times New Roman" w:eastAsia="Times New Roman" w:hAnsi="Times New Roman" w:cs="Times New Roman"/>
          <w:sz w:val="24"/>
          <w:szCs w:val="24"/>
        </w:rPr>
        <w:t xml:space="preserve"> used Is a sign of global identity and the "N" brand sign of recognition.</w:t>
      </w:r>
      <w:r w:rsidR="00752848" w:rsidRPr="003C1E11">
        <w:rPr>
          <w:rFonts w:ascii="Times New Roman" w:eastAsia="Times New Roman" w:hAnsi="Times New Roman" w:cs="Times New Roman"/>
          <w:sz w:val="24"/>
          <w:szCs w:val="24"/>
        </w:rPr>
        <w:t xml:space="preserve"> All </w:t>
      </w:r>
      <w:r w:rsidR="006171D9" w:rsidRPr="003C1E11">
        <w:rPr>
          <w:rFonts w:ascii="Times New Roman" w:eastAsia="Times New Roman" w:hAnsi="Times New Roman" w:cs="Times New Roman"/>
          <w:sz w:val="24"/>
          <w:szCs w:val="24"/>
        </w:rPr>
        <w:t>these helps</w:t>
      </w:r>
      <w:r w:rsidR="00752848" w:rsidRPr="003C1E11">
        <w:rPr>
          <w:rFonts w:ascii="Times New Roman" w:eastAsia="Times New Roman" w:hAnsi="Times New Roman" w:cs="Times New Roman"/>
          <w:sz w:val="24"/>
          <w:szCs w:val="24"/>
        </w:rPr>
        <w:t xml:space="preserve"> to embody the values of Nespresso.</w:t>
      </w:r>
      <w:r w:rsidR="00EB6E3B" w:rsidRPr="003C1E11">
        <w:rPr>
          <w:rFonts w:ascii="Times New Roman" w:eastAsia="Times New Roman" w:hAnsi="Times New Roman" w:cs="Times New Roman"/>
          <w:sz w:val="24"/>
          <w:szCs w:val="24"/>
        </w:rPr>
        <w:t xml:space="preserve"> Also, the company works towards surprising consumers with no </w:t>
      </w:r>
      <w:r w:rsidR="00D71E0C" w:rsidRPr="003C1E11">
        <w:rPr>
          <w:rFonts w:ascii="Times New Roman" w:eastAsia="Times New Roman" w:hAnsi="Times New Roman" w:cs="Times New Roman"/>
          <w:sz w:val="24"/>
          <w:szCs w:val="24"/>
        </w:rPr>
        <w:lastRenderedPageBreak/>
        <w:t>disappointing</w:t>
      </w:r>
      <w:r w:rsidR="00EB6E3B" w:rsidRPr="003C1E11">
        <w:rPr>
          <w:rFonts w:ascii="Times New Roman" w:eastAsia="Times New Roman" w:hAnsi="Times New Roman" w:cs="Times New Roman"/>
          <w:sz w:val="24"/>
          <w:szCs w:val="24"/>
        </w:rPr>
        <w:t xml:space="preserve"> products</w:t>
      </w:r>
      <w:r w:rsidR="00AC36CE" w:rsidRPr="003C1E11">
        <w:rPr>
          <w:rFonts w:ascii="Times New Roman" w:eastAsia="Times New Roman" w:hAnsi="Times New Roman" w:cs="Times New Roman"/>
          <w:sz w:val="24"/>
          <w:szCs w:val="24"/>
        </w:rPr>
        <w:t>; therefore, always winning the confidence of the consumers.</w:t>
      </w:r>
      <w:r w:rsidR="005341F2" w:rsidRPr="003C1E11">
        <w:rPr>
          <w:rFonts w:ascii="Times New Roman" w:eastAsia="Times New Roman" w:hAnsi="Times New Roman" w:cs="Times New Roman"/>
          <w:sz w:val="24"/>
          <w:szCs w:val="24"/>
        </w:rPr>
        <w:t xml:space="preserve"> </w:t>
      </w:r>
      <w:r w:rsidR="00465232" w:rsidRPr="003C1E11">
        <w:rPr>
          <w:rFonts w:ascii="Times New Roman" w:eastAsia="Times New Roman" w:hAnsi="Times New Roman" w:cs="Times New Roman"/>
          <w:sz w:val="24"/>
          <w:szCs w:val="24"/>
        </w:rPr>
        <w:t xml:space="preserve">This company has </w:t>
      </w:r>
      <w:r w:rsidR="00D71E0C" w:rsidRPr="003C1E11">
        <w:rPr>
          <w:rFonts w:ascii="Times New Roman" w:eastAsia="Times New Roman" w:hAnsi="Times New Roman" w:cs="Times New Roman"/>
          <w:sz w:val="24"/>
          <w:szCs w:val="24"/>
        </w:rPr>
        <w:t>enlarged</w:t>
      </w:r>
      <w:r w:rsidR="00465232" w:rsidRPr="003C1E11">
        <w:rPr>
          <w:rFonts w:ascii="Times New Roman" w:eastAsia="Times New Roman" w:hAnsi="Times New Roman" w:cs="Times New Roman"/>
          <w:sz w:val="24"/>
          <w:szCs w:val="24"/>
        </w:rPr>
        <w:t xml:space="preserve"> and has become influential over the years, becoming one of the best global </w:t>
      </w:r>
      <w:r w:rsidR="00D71E0C" w:rsidRPr="003C1E11">
        <w:rPr>
          <w:rFonts w:ascii="Times New Roman" w:eastAsia="Times New Roman" w:hAnsi="Times New Roman" w:cs="Times New Roman"/>
          <w:sz w:val="24"/>
          <w:szCs w:val="24"/>
        </w:rPr>
        <w:t>beverages</w:t>
      </w:r>
      <w:r w:rsidR="00465232" w:rsidRPr="003C1E11">
        <w:rPr>
          <w:rFonts w:ascii="Times New Roman" w:eastAsia="Times New Roman" w:hAnsi="Times New Roman" w:cs="Times New Roman"/>
          <w:sz w:val="24"/>
          <w:szCs w:val="24"/>
        </w:rPr>
        <w:t xml:space="preserve"> in the last 12 years. </w:t>
      </w:r>
      <w:r w:rsidR="006171D9" w:rsidRPr="003C1E11">
        <w:rPr>
          <w:rFonts w:ascii="Times New Roman" w:eastAsia="Times New Roman" w:hAnsi="Times New Roman" w:cs="Times New Roman"/>
          <w:sz w:val="24"/>
          <w:szCs w:val="24"/>
        </w:rPr>
        <w:t>It</w:t>
      </w:r>
      <w:r w:rsidR="00465232" w:rsidRPr="003C1E11">
        <w:rPr>
          <w:rFonts w:ascii="Times New Roman" w:eastAsia="Times New Roman" w:hAnsi="Times New Roman" w:cs="Times New Roman"/>
          <w:sz w:val="24"/>
          <w:szCs w:val="24"/>
        </w:rPr>
        <w:t xml:space="preserve"> has also been ranked as one of the best food brands in the whole world.</w:t>
      </w:r>
      <w:r w:rsidR="00732D56" w:rsidRPr="003C1E11">
        <w:rPr>
          <w:rFonts w:ascii="Times New Roman" w:eastAsia="Times New Roman" w:hAnsi="Times New Roman" w:cs="Times New Roman"/>
          <w:sz w:val="24"/>
          <w:szCs w:val="24"/>
        </w:rPr>
        <w:t xml:space="preserve"> They have a plan underway on ways of maintaining their position or market share.</w:t>
      </w:r>
      <w:r w:rsidR="005341F2" w:rsidRPr="003C1E11">
        <w:rPr>
          <w:rFonts w:ascii="Times New Roman" w:eastAsia="Times New Roman" w:hAnsi="Times New Roman" w:cs="Times New Roman"/>
          <w:sz w:val="24"/>
          <w:szCs w:val="24"/>
        </w:rPr>
        <w:t xml:space="preserve"> How will the company look thoughtfully on the future of coffee experiences?</w:t>
      </w:r>
    </w:p>
    <w:p w14:paraId="53C52644" w14:textId="4B34A7FA" w:rsidR="00531CB2" w:rsidRPr="003C1E11" w:rsidRDefault="009857C0" w:rsidP="003C1E11">
      <w:pPr>
        <w:spacing w:line="480" w:lineRule="auto"/>
        <w:ind w:firstLine="720"/>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To make the conveyance of coffee machines and coffee units effective through guaranteeing controlled dispersion structures</w:t>
      </w:r>
      <w:r w:rsidR="00BB0617" w:rsidRPr="003C1E11">
        <w:rPr>
          <w:rFonts w:ascii="Times New Roman" w:eastAsia="Times New Roman" w:hAnsi="Times New Roman" w:cs="Times New Roman"/>
          <w:sz w:val="24"/>
          <w:szCs w:val="24"/>
        </w:rPr>
        <w:t xml:space="preserve"> (</w:t>
      </w:r>
      <w:r w:rsidR="00BB0617" w:rsidRPr="003C1E11">
        <w:rPr>
          <w:rFonts w:ascii="Times New Roman" w:hAnsi="Times New Roman" w:cs="Times New Roman"/>
          <w:color w:val="222222"/>
          <w:sz w:val="24"/>
          <w:szCs w:val="24"/>
          <w:shd w:val="clear" w:color="auto" w:fill="FFFFFF"/>
        </w:rPr>
        <w:t>Brem et al.,2016)</w:t>
      </w:r>
      <w:r w:rsidRPr="003C1E11">
        <w:rPr>
          <w:rFonts w:ascii="Times New Roman" w:eastAsia="Times New Roman" w:hAnsi="Times New Roman" w:cs="Times New Roman"/>
          <w:sz w:val="24"/>
          <w:szCs w:val="24"/>
        </w:rPr>
        <w:t xml:space="preserve">. According to Metzler, ensuring that contenders are kept off, so they don't cut down the business by implementing </w:t>
      </w:r>
      <w:r w:rsidRPr="003C1E11">
        <w:rPr>
          <w:rFonts w:ascii="Times New Roman" w:eastAsia="Times New Roman" w:hAnsi="Times New Roman" w:cs="Times New Roman"/>
          <w:sz w:val="24"/>
          <w:szCs w:val="24"/>
        </w:rPr>
        <w:t>the patent rights, appropriating excellent coffee machines that don't separate effectively and ensuring that the coffee created is of significant moreover.</w:t>
      </w:r>
    </w:p>
    <w:p w14:paraId="6BD3B595" w14:textId="60D36806" w:rsidR="003506F1" w:rsidRPr="003C1E11" w:rsidRDefault="009857C0" w:rsidP="003C1E11">
      <w:pPr>
        <w:spacing w:line="480" w:lineRule="auto"/>
        <w:ind w:firstLine="720"/>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In conclusion, Nespresso company had a great history, and its management has helped a lot in the adv</w:t>
      </w:r>
      <w:r w:rsidRPr="003C1E11">
        <w:rPr>
          <w:rFonts w:ascii="Times New Roman" w:eastAsia="Times New Roman" w:hAnsi="Times New Roman" w:cs="Times New Roman"/>
          <w:sz w:val="24"/>
          <w:szCs w:val="24"/>
        </w:rPr>
        <w:t>ancement of its operations.</w:t>
      </w:r>
      <w:r w:rsidR="00413CD2" w:rsidRPr="003C1E11">
        <w:rPr>
          <w:rFonts w:ascii="Times New Roman" w:eastAsia="Times New Roman" w:hAnsi="Times New Roman" w:cs="Times New Roman"/>
          <w:sz w:val="24"/>
          <w:szCs w:val="24"/>
        </w:rPr>
        <w:t xml:space="preserve"> Use of Maslow's pyramid in the marketing strategy has enabled them to cater to the needs of consumers. </w:t>
      </w:r>
      <w:r w:rsidR="00D6697E" w:rsidRPr="003C1E11">
        <w:rPr>
          <w:rFonts w:ascii="Times New Roman" w:eastAsia="Times New Roman" w:hAnsi="Times New Roman" w:cs="Times New Roman"/>
          <w:sz w:val="24"/>
          <w:szCs w:val="24"/>
        </w:rPr>
        <w:t xml:space="preserve">The company name and the Logo also has a significant influence and the market, and the uniqueness of the </w:t>
      </w:r>
      <w:r w:rsidR="006171D9" w:rsidRPr="003C1E11">
        <w:rPr>
          <w:rFonts w:ascii="Times New Roman" w:eastAsia="Times New Roman" w:hAnsi="Times New Roman" w:cs="Times New Roman"/>
          <w:sz w:val="24"/>
          <w:szCs w:val="24"/>
        </w:rPr>
        <w:t>colors</w:t>
      </w:r>
      <w:r w:rsidR="00D6697E" w:rsidRPr="003C1E11">
        <w:rPr>
          <w:rFonts w:ascii="Times New Roman" w:eastAsia="Times New Roman" w:hAnsi="Times New Roman" w:cs="Times New Roman"/>
          <w:sz w:val="24"/>
          <w:szCs w:val="24"/>
        </w:rPr>
        <w:t xml:space="preserve"> to is an added advantage.</w:t>
      </w:r>
      <w:r w:rsidR="00CE513E" w:rsidRPr="003C1E11">
        <w:rPr>
          <w:rFonts w:ascii="Times New Roman" w:eastAsia="Times New Roman" w:hAnsi="Times New Roman" w:cs="Times New Roman"/>
          <w:sz w:val="24"/>
          <w:szCs w:val="24"/>
        </w:rPr>
        <w:t xml:space="preserve"> SWOT analysis which means the study of strengths, weaknesses, opportunities and threats, have also played a significant role in the management and market penetration of the business.</w:t>
      </w:r>
      <w:r w:rsidR="000A59AB" w:rsidRPr="003C1E11">
        <w:rPr>
          <w:rFonts w:ascii="Times New Roman" w:eastAsia="Times New Roman" w:hAnsi="Times New Roman" w:cs="Times New Roman"/>
          <w:sz w:val="24"/>
          <w:szCs w:val="24"/>
        </w:rPr>
        <w:t xml:space="preserve"> Anyway</w:t>
      </w:r>
      <w:r w:rsidR="00EA6F30" w:rsidRPr="003C1E11">
        <w:rPr>
          <w:rFonts w:ascii="Times New Roman" w:eastAsia="Times New Roman" w:hAnsi="Times New Roman" w:cs="Times New Roman"/>
          <w:sz w:val="24"/>
          <w:szCs w:val="24"/>
        </w:rPr>
        <w:t xml:space="preserve">, </w:t>
      </w:r>
      <w:r w:rsidR="000A59AB" w:rsidRPr="003C1E11">
        <w:rPr>
          <w:rFonts w:ascii="Times New Roman" w:eastAsia="Times New Roman" w:hAnsi="Times New Roman" w:cs="Times New Roman"/>
          <w:sz w:val="24"/>
          <w:szCs w:val="24"/>
        </w:rPr>
        <w:t>the company should incorporate indirect distribution strategies and avoid too much self-distribution approach.</w:t>
      </w:r>
      <w:r w:rsidR="00862951" w:rsidRPr="003C1E11">
        <w:rPr>
          <w:rFonts w:ascii="Times New Roman" w:eastAsia="Times New Roman" w:hAnsi="Times New Roman" w:cs="Times New Roman"/>
          <w:sz w:val="24"/>
          <w:szCs w:val="24"/>
        </w:rPr>
        <w:t xml:space="preserve"> Lastly, ways of advertisement and promotion have served as a great act of maintaining Nespresso's success.</w:t>
      </w:r>
    </w:p>
    <w:p w14:paraId="50D31A2E" w14:textId="77777777" w:rsidR="004D644F" w:rsidRPr="003C1E11" w:rsidRDefault="004D644F" w:rsidP="003C1E11">
      <w:pPr>
        <w:pStyle w:val="NormalWeb"/>
        <w:spacing w:beforeAutospacing="0" w:afterAutospacing="0" w:line="480" w:lineRule="auto"/>
        <w:jc w:val="center"/>
        <w:rPr>
          <w:b/>
          <w:color w:val="000000"/>
        </w:rPr>
      </w:pPr>
    </w:p>
    <w:p w14:paraId="453FC30C" w14:textId="0ED3077E" w:rsidR="00AB70A2" w:rsidRPr="003C1E11" w:rsidRDefault="009857C0" w:rsidP="003C1E11">
      <w:pPr>
        <w:pStyle w:val="NormalWeb"/>
        <w:spacing w:beforeAutospacing="0" w:afterAutospacing="0" w:line="480" w:lineRule="auto"/>
        <w:jc w:val="center"/>
        <w:rPr>
          <w:rFonts w:eastAsia="Times New Roman"/>
        </w:rPr>
      </w:pPr>
      <w:r w:rsidRPr="003C1E11">
        <w:rPr>
          <w:rFonts w:eastAsia="Times New Roman"/>
        </w:rPr>
        <w:lastRenderedPageBreak/>
        <w:t>References</w:t>
      </w:r>
    </w:p>
    <w:p w14:paraId="2CB2D737" w14:textId="77777777" w:rsidR="00AB70A2" w:rsidRPr="003C1E11" w:rsidRDefault="00AB70A2" w:rsidP="003C1E11">
      <w:pPr>
        <w:pStyle w:val="NormalWeb"/>
        <w:spacing w:beforeAutospacing="0" w:afterAutospacing="0" w:line="480" w:lineRule="auto"/>
        <w:rPr>
          <w:color w:val="222222"/>
          <w:shd w:val="clear" w:color="auto" w:fill="FFFFFF"/>
        </w:rPr>
      </w:pPr>
    </w:p>
    <w:p w14:paraId="19B3BE83" w14:textId="455D0B2F" w:rsidR="00AB70A2" w:rsidRPr="003C1E11" w:rsidRDefault="009857C0" w:rsidP="003C1E11">
      <w:pPr>
        <w:pStyle w:val="NormalWeb"/>
        <w:spacing w:beforeAutospacing="0" w:afterAutospacing="0" w:line="480" w:lineRule="auto"/>
        <w:rPr>
          <w:color w:val="222222"/>
          <w:shd w:val="clear" w:color="auto" w:fill="FFFFFF"/>
        </w:rPr>
      </w:pPr>
      <w:r w:rsidRPr="003C1E11">
        <w:rPr>
          <w:color w:val="222222"/>
          <w:shd w:val="clear" w:color="auto" w:fill="FFFFFF"/>
        </w:rPr>
        <w:t xml:space="preserve">Alrayees, N. M. (2017). Business Sustainability at Nespresso. </w:t>
      </w:r>
      <w:r w:rsidRPr="003C1E11">
        <w:rPr>
          <w:i/>
          <w:iCs/>
          <w:color w:val="222222"/>
          <w:shd w:val="clear" w:color="auto" w:fill="FFFFFF"/>
        </w:rPr>
        <w:t>Journal of Economics, Management and Trade</w:t>
      </w:r>
      <w:r w:rsidRPr="003C1E11">
        <w:rPr>
          <w:color w:val="222222"/>
          <w:shd w:val="clear" w:color="auto" w:fill="FFFFFF"/>
        </w:rPr>
        <w:t>, 1-6.</w:t>
      </w:r>
    </w:p>
    <w:p w14:paraId="6E7793C3" w14:textId="63F71A2B" w:rsidR="00AB70A2" w:rsidRPr="003C1E11" w:rsidRDefault="009857C0" w:rsidP="003C1E11">
      <w:pPr>
        <w:pStyle w:val="NormalWeb"/>
        <w:spacing w:beforeAutospacing="0" w:afterAutospacing="0" w:line="480" w:lineRule="auto"/>
        <w:ind w:left="720" w:hanging="720"/>
        <w:rPr>
          <w:color w:val="222222"/>
          <w:shd w:val="clear" w:color="auto" w:fill="FFFFFF"/>
        </w:rPr>
      </w:pPr>
      <w:r w:rsidRPr="003C1E11">
        <w:rPr>
          <w:color w:val="222222"/>
          <w:shd w:val="clear" w:color="auto" w:fill="FFFFFF"/>
        </w:rPr>
        <w:t xml:space="preserve">Brem, A., Maier, M., &amp; Wimschneider, C. (2016). Competitive advantage through innovation: the case of Nespresso. </w:t>
      </w:r>
      <w:r w:rsidRPr="003C1E11">
        <w:rPr>
          <w:i/>
          <w:iCs/>
          <w:color w:val="222222"/>
          <w:shd w:val="clear" w:color="auto" w:fill="FFFFFF"/>
        </w:rPr>
        <w:t>European Journal of Innovation M</w:t>
      </w:r>
      <w:r w:rsidRPr="003C1E11">
        <w:rPr>
          <w:i/>
          <w:iCs/>
          <w:color w:val="222222"/>
          <w:shd w:val="clear" w:color="auto" w:fill="FFFFFF"/>
        </w:rPr>
        <w:t>anagement</w:t>
      </w:r>
      <w:r w:rsidRPr="003C1E11">
        <w:rPr>
          <w:color w:val="222222"/>
          <w:shd w:val="clear" w:color="auto" w:fill="FFFFFF"/>
        </w:rPr>
        <w:t>.</w:t>
      </w:r>
    </w:p>
    <w:p w14:paraId="44DBF18D" w14:textId="11C42205" w:rsidR="00AB70A2" w:rsidRPr="003C1E11" w:rsidRDefault="009857C0" w:rsidP="003C1E11">
      <w:pPr>
        <w:pStyle w:val="NormalWeb"/>
        <w:spacing w:beforeAutospacing="0" w:afterAutospacing="0" w:line="480" w:lineRule="auto"/>
        <w:ind w:left="720" w:hanging="720"/>
        <w:rPr>
          <w:color w:val="222222"/>
          <w:shd w:val="clear" w:color="auto" w:fill="FFFFFF"/>
        </w:rPr>
      </w:pPr>
      <w:r w:rsidRPr="003C1E11">
        <w:rPr>
          <w:color w:val="222222"/>
          <w:shd w:val="clear" w:color="auto" w:fill="FFFFFF"/>
        </w:rPr>
        <w:t xml:space="preserve">Narazaki, R. Y., Ruiz, M. S., Kniess, C. T., &amp; Pedron, C. D. (2018). Towards sustainability through incremental innovation of a low-cost product: the Nespresso case. </w:t>
      </w:r>
      <w:r w:rsidRPr="003C1E11">
        <w:rPr>
          <w:i/>
          <w:iCs/>
          <w:color w:val="222222"/>
          <w:shd w:val="clear" w:color="auto" w:fill="FFFFFF"/>
        </w:rPr>
        <w:t>Revista de Gestão e Secretariado</w:t>
      </w:r>
      <w:r w:rsidRPr="003C1E11">
        <w:rPr>
          <w:color w:val="222222"/>
          <w:shd w:val="clear" w:color="auto" w:fill="FFFFFF"/>
        </w:rPr>
        <w:t xml:space="preserve">, </w:t>
      </w:r>
      <w:r w:rsidRPr="003C1E11">
        <w:rPr>
          <w:i/>
          <w:iCs/>
          <w:color w:val="222222"/>
          <w:shd w:val="clear" w:color="auto" w:fill="FFFFFF"/>
        </w:rPr>
        <w:t>9</w:t>
      </w:r>
      <w:r w:rsidRPr="003C1E11">
        <w:rPr>
          <w:color w:val="222222"/>
          <w:shd w:val="clear" w:color="auto" w:fill="FFFFFF"/>
        </w:rPr>
        <w:t>(2), 01-19.</w:t>
      </w:r>
    </w:p>
    <w:p w14:paraId="2C59C666" w14:textId="758E0DD1" w:rsidR="00AB70A2" w:rsidRPr="003C1E11" w:rsidRDefault="009857C0" w:rsidP="003C1E11">
      <w:pPr>
        <w:pStyle w:val="NormalWeb"/>
        <w:spacing w:beforeAutospacing="0" w:afterAutospacing="0" w:line="480" w:lineRule="auto"/>
        <w:rPr>
          <w:rFonts w:eastAsia="Times New Roman"/>
        </w:rPr>
      </w:pPr>
      <w:r w:rsidRPr="003C1E11">
        <w:rPr>
          <w:color w:val="222222"/>
          <w:shd w:val="clear" w:color="auto" w:fill="FFFFFF"/>
        </w:rPr>
        <w:t>Rudeen, K. The History of Coffee</w:t>
      </w:r>
      <w:r w:rsidRPr="003C1E11">
        <w:rPr>
          <w:color w:val="222222"/>
          <w:shd w:val="clear" w:color="auto" w:fill="FFFFFF"/>
        </w:rPr>
        <w:t xml:space="preserve"> and its Concurrent Marketing Strategies. </w:t>
      </w:r>
      <w:r w:rsidRPr="003C1E11">
        <w:rPr>
          <w:i/>
          <w:iCs/>
          <w:color w:val="222222"/>
          <w:shd w:val="clear" w:color="auto" w:fill="FFFFFF"/>
        </w:rPr>
        <w:t>History</w:t>
      </w:r>
      <w:r w:rsidRPr="003C1E11">
        <w:rPr>
          <w:color w:val="222222"/>
          <w:shd w:val="clear" w:color="auto" w:fill="FFFFFF"/>
        </w:rPr>
        <w:t xml:space="preserve">, </w:t>
      </w:r>
      <w:r w:rsidRPr="003C1E11">
        <w:rPr>
          <w:i/>
          <w:iCs/>
          <w:color w:val="222222"/>
          <w:shd w:val="clear" w:color="auto" w:fill="FFFFFF"/>
        </w:rPr>
        <w:t>4</w:t>
      </w:r>
      <w:r w:rsidRPr="003C1E11">
        <w:rPr>
          <w:color w:val="222222"/>
          <w:shd w:val="clear" w:color="auto" w:fill="FFFFFF"/>
        </w:rPr>
        <w:t>, 17-2018.</w:t>
      </w:r>
    </w:p>
    <w:p w14:paraId="7B96A343" w14:textId="2E1419AD" w:rsidR="00AB70A2" w:rsidRPr="003C1E11" w:rsidRDefault="009857C0" w:rsidP="003C1E11">
      <w:pPr>
        <w:pStyle w:val="NormalWeb"/>
        <w:spacing w:beforeAutospacing="0" w:afterAutospacing="0" w:line="480" w:lineRule="auto"/>
        <w:rPr>
          <w:color w:val="222222"/>
          <w:shd w:val="clear" w:color="auto" w:fill="FFFFFF"/>
        </w:rPr>
      </w:pPr>
      <w:r w:rsidRPr="003C1E11">
        <w:rPr>
          <w:color w:val="222222"/>
          <w:shd w:val="clear" w:color="auto" w:fill="FFFFFF"/>
        </w:rPr>
        <w:t xml:space="preserve">Yang, J. Y. (2020). The Coffee Revolution. In </w:t>
      </w:r>
      <w:r w:rsidR="006171D9" w:rsidRPr="003C1E11">
        <w:rPr>
          <w:i/>
          <w:iCs/>
          <w:color w:val="222222"/>
          <w:shd w:val="clear" w:color="auto" w:fill="FFFFFF"/>
        </w:rPr>
        <w:t>the</w:t>
      </w:r>
      <w:r w:rsidRPr="003C1E11">
        <w:rPr>
          <w:i/>
          <w:iCs/>
          <w:color w:val="222222"/>
          <w:shd w:val="clear" w:color="auto" w:fill="FFFFFF"/>
        </w:rPr>
        <w:t xml:space="preserve"> Pricing Puzzle</w:t>
      </w:r>
      <w:r w:rsidRPr="003C1E11">
        <w:rPr>
          <w:color w:val="222222"/>
          <w:shd w:val="clear" w:color="auto" w:fill="FFFFFF"/>
        </w:rPr>
        <w:t xml:space="preserve"> (pp. 127-134). Springer, Cham.</w:t>
      </w:r>
    </w:p>
    <w:p w14:paraId="1585C508" w14:textId="6C0F367D" w:rsidR="00F8152B" w:rsidRPr="003C1E11" w:rsidRDefault="00F8152B" w:rsidP="003C1E11">
      <w:pPr>
        <w:spacing w:after="0" w:line="480" w:lineRule="auto"/>
        <w:ind w:left="720" w:hanging="720"/>
        <w:rPr>
          <w:rFonts w:ascii="Times New Roman" w:eastAsia="Times New Roman" w:hAnsi="Times New Roman" w:cs="Times New Roman"/>
          <w:sz w:val="24"/>
          <w:szCs w:val="24"/>
        </w:rPr>
      </w:pPr>
    </w:p>
    <w:sectPr w:rsidR="00F8152B" w:rsidRPr="003C1E11">
      <w:headerReference w:type="default" r:id="rId8"/>
      <w:footerReference w:type="default" r:id="rId9"/>
      <w:headerReference w:type="first" r:id="rId10"/>
      <w:footerReference w:type="first" r:id="rId11"/>
      <w:pgSz w:w="12240" w:h="15840"/>
      <w:pgMar w:top="2160" w:right="1440" w:bottom="2160" w:left="1440" w:header="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141F32" w14:textId="77777777" w:rsidR="009857C0" w:rsidRDefault="009857C0">
      <w:pPr>
        <w:spacing w:after="0" w:line="240" w:lineRule="auto"/>
      </w:pPr>
      <w:r>
        <w:separator/>
      </w:r>
    </w:p>
  </w:endnote>
  <w:endnote w:type="continuationSeparator" w:id="0">
    <w:p w14:paraId="2C07DD56" w14:textId="77777777" w:rsidR="009857C0" w:rsidRDefault="00985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5B1910" w14:textId="77777777" w:rsidR="00F8152B" w:rsidRDefault="00F8152B">
    <w:pPr>
      <w:spacing w:after="216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555FB1" w14:textId="77777777" w:rsidR="00F8152B" w:rsidRDefault="00F8152B">
    <w:pPr>
      <w:spacing w:after="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AFC68A" w14:textId="77777777" w:rsidR="009857C0" w:rsidRDefault="009857C0">
      <w:pPr>
        <w:spacing w:after="0" w:line="240" w:lineRule="auto"/>
      </w:pPr>
      <w:r>
        <w:separator/>
      </w:r>
    </w:p>
  </w:footnote>
  <w:footnote w:type="continuationSeparator" w:id="0">
    <w:p w14:paraId="6FB4D8FB" w14:textId="77777777" w:rsidR="009857C0" w:rsidRDefault="009857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16FA76" w14:textId="5B22D6D3" w:rsidR="00F8152B" w:rsidRDefault="009857C0">
    <w:pPr>
      <w:spacing w:before="1440" w:after="0" w:line="240" w:lineRule="auto"/>
    </w:pPr>
    <w:r w:rsidRPr="00934B72">
      <w:rPr>
        <w:rFonts w:ascii="Times New Roman" w:eastAsia="Times New Roman" w:hAnsi="Times New Roman" w:cs="Times New Roman"/>
        <w:b/>
        <w:bCs/>
        <w:sz w:val="24"/>
        <w:szCs w:val="24"/>
      </w:rPr>
      <w:t>NESPRESSO DISTRIBUTION STRATEGIES</w:t>
    </w:r>
    <w:r>
      <w:rPr>
        <w:rFonts w:ascii="Times New Roman" w:eastAsia="Times New Roman" w:hAnsi="Times New Roman" w:cs="Times New Roman"/>
        <w:b/>
        <w:bCs/>
        <w:sz w:val="24"/>
        <w:szCs w:val="24"/>
      </w:rPr>
      <w:t xml:space="preserve">                                                    </w:t>
    </w:r>
    <w:r w:rsidR="00BD5798">
      <w:rPr>
        <w:rFonts w:ascii="Times New Roman" w:eastAsia="Times New Roman" w:hAnsi="Times New Roman" w:cs="Times New Roman"/>
        <w:sz w:val="24"/>
        <w:szCs w:val="24"/>
      </w:rPr>
      <w:t xml:space="preserve">                    </w:t>
    </w:r>
    <w:r w:rsidR="00BD5798">
      <w:fldChar w:fldCharType="begin"/>
    </w:r>
    <w:r w:rsidR="00BD5798">
      <w:instrText>PAGE</w:instrText>
    </w:r>
    <w:r w:rsidR="00BD5798">
      <w:fldChar w:fldCharType="separate"/>
    </w:r>
    <w:r>
      <w:rPr>
        <w:noProof/>
      </w:rPr>
      <w:t>2</w:t>
    </w:r>
    <w:r w:rsidR="00BD5798">
      <w:fldChar w:fldCharType="end"/>
    </w:r>
    <w:r w:rsidR="00BD5798">
      <w:rPr>
        <w:rFonts w:ascii="Calibri" w:eastAsia="Calibri" w:hAnsi="Calibri" w:cs="Calibri"/>
        <w:sz w:val="24"/>
        <w:szCs w:val="24"/>
      </w:rPr>
      <w:t xml:space="preserve">                                         </w:t>
    </w:r>
  </w:p>
  <w:p w14:paraId="46932ECC" w14:textId="77777777" w:rsidR="00F8152B" w:rsidRDefault="00F8152B">
    <w:pP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842DAB" w14:textId="2F800787" w:rsidR="00F8152B" w:rsidRDefault="009857C0">
    <w:pPr>
      <w:spacing w:before="1440" w:line="240" w:lineRule="auto"/>
    </w:pPr>
    <w:r>
      <w:rPr>
        <w:rFonts w:ascii="Times New Roman" w:eastAsia="Times New Roman" w:hAnsi="Times New Roman" w:cs="Times New Roman"/>
        <w:sz w:val="24"/>
        <w:szCs w:val="24"/>
      </w:rPr>
      <w:t xml:space="preserve">Running head: </w:t>
    </w:r>
    <w:r w:rsidR="00934B72" w:rsidRPr="00934B72">
      <w:rPr>
        <w:rFonts w:ascii="Times New Roman" w:eastAsia="Times New Roman" w:hAnsi="Times New Roman" w:cs="Times New Roman"/>
        <w:b/>
        <w:bCs/>
        <w:sz w:val="24"/>
        <w:szCs w:val="24"/>
      </w:rPr>
      <w:t>NESPRESSO DISTRIBUTION STRATEGIES</w:t>
    </w:r>
    <w:r w:rsidR="00934B72">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ab/>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447662"/>
    <w:multiLevelType w:val="hybridMultilevel"/>
    <w:tmpl w:val="C84A67B2"/>
    <w:lvl w:ilvl="0" w:tplc="FB021598">
      <w:start w:val="1"/>
      <w:numFmt w:val="bullet"/>
      <w:lvlText w:val="•"/>
      <w:lvlJc w:val="left"/>
      <w:pPr>
        <w:tabs>
          <w:tab w:val="num" w:pos="720"/>
        </w:tabs>
        <w:ind w:left="720" w:hanging="360"/>
      </w:pPr>
      <w:rPr>
        <w:rFonts w:ascii="Arial" w:hAnsi="Arial" w:hint="default"/>
      </w:rPr>
    </w:lvl>
    <w:lvl w:ilvl="1" w:tplc="BF48CF88" w:tentative="1">
      <w:start w:val="1"/>
      <w:numFmt w:val="bullet"/>
      <w:lvlText w:val="•"/>
      <w:lvlJc w:val="left"/>
      <w:pPr>
        <w:tabs>
          <w:tab w:val="num" w:pos="1440"/>
        </w:tabs>
        <w:ind w:left="1440" w:hanging="360"/>
      </w:pPr>
      <w:rPr>
        <w:rFonts w:ascii="Arial" w:hAnsi="Arial" w:hint="default"/>
      </w:rPr>
    </w:lvl>
    <w:lvl w:ilvl="2" w:tplc="26CA76F6" w:tentative="1">
      <w:start w:val="1"/>
      <w:numFmt w:val="bullet"/>
      <w:lvlText w:val="•"/>
      <w:lvlJc w:val="left"/>
      <w:pPr>
        <w:tabs>
          <w:tab w:val="num" w:pos="2160"/>
        </w:tabs>
        <w:ind w:left="2160" w:hanging="360"/>
      </w:pPr>
      <w:rPr>
        <w:rFonts w:ascii="Arial" w:hAnsi="Arial" w:hint="default"/>
      </w:rPr>
    </w:lvl>
    <w:lvl w:ilvl="3" w:tplc="3538FD94" w:tentative="1">
      <w:start w:val="1"/>
      <w:numFmt w:val="bullet"/>
      <w:lvlText w:val="•"/>
      <w:lvlJc w:val="left"/>
      <w:pPr>
        <w:tabs>
          <w:tab w:val="num" w:pos="2880"/>
        </w:tabs>
        <w:ind w:left="2880" w:hanging="360"/>
      </w:pPr>
      <w:rPr>
        <w:rFonts w:ascii="Arial" w:hAnsi="Arial" w:hint="default"/>
      </w:rPr>
    </w:lvl>
    <w:lvl w:ilvl="4" w:tplc="C0FACCFE" w:tentative="1">
      <w:start w:val="1"/>
      <w:numFmt w:val="bullet"/>
      <w:lvlText w:val="•"/>
      <w:lvlJc w:val="left"/>
      <w:pPr>
        <w:tabs>
          <w:tab w:val="num" w:pos="3600"/>
        </w:tabs>
        <w:ind w:left="3600" w:hanging="360"/>
      </w:pPr>
      <w:rPr>
        <w:rFonts w:ascii="Arial" w:hAnsi="Arial" w:hint="default"/>
      </w:rPr>
    </w:lvl>
    <w:lvl w:ilvl="5" w:tplc="ABFC704C" w:tentative="1">
      <w:start w:val="1"/>
      <w:numFmt w:val="bullet"/>
      <w:lvlText w:val="•"/>
      <w:lvlJc w:val="left"/>
      <w:pPr>
        <w:tabs>
          <w:tab w:val="num" w:pos="4320"/>
        </w:tabs>
        <w:ind w:left="4320" w:hanging="360"/>
      </w:pPr>
      <w:rPr>
        <w:rFonts w:ascii="Arial" w:hAnsi="Arial" w:hint="default"/>
      </w:rPr>
    </w:lvl>
    <w:lvl w:ilvl="6" w:tplc="7E82C2CA" w:tentative="1">
      <w:start w:val="1"/>
      <w:numFmt w:val="bullet"/>
      <w:lvlText w:val="•"/>
      <w:lvlJc w:val="left"/>
      <w:pPr>
        <w:tabs>
          <w:tab w:val="num" w:pos="5040"/>
        </w:tabs>
        <w:ind w:left="5040" w:hanging="360"/>
      </w:pPr>
      <w:rPr>
        <w:rFonts w:ascii="Arial" w:hAnsi="Arial" w:hint="default"/>
      </w:rPr>
    </w:lvl>
    <w:lvl w:ilvl="7" w:tplc="30164AC2" w:tentative="1">
      <w:start w:val="1"/>
      <w:numFmt w:val="bullet"/>
      <w:lvlText w:val="•"/>
      <w:lvlJc w:val="left"/>
      <w:pPr>
        <w:tabs>
          <w:tab w:val="num" w:pos="5760"/>
        </w:tabs>
        <w:ind w:left="5760" w:hanging="360"/>
      </w:pPr>
      <w:rPr>
        <w:rFonts w:ascii="Arial" w:hAnsi="Arial" w:hint="default"/>
      </w:rPr>
    </w:lvl>
    <w:lvl w:ilvl="8" w:tplc="68225C0E"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52B"/>
    <w:rsid w:val="000028CF"/>
    <w:rsid w:val="000044DD"/>
    <w:rsid w:val="000138A6"/>
    <w:rsid w:val="00022683"/>
    <w:rsid w:val="0003184F"/>
    <w:rsid w:val="00047662"/>
    <w:rsid w:val="0006199A"/>
    <w:rsid w:val="00064BA5"/>
    <w:rsid w:val="000819CA"/>
    <w:rsid w:val="00085F0E"/>
    <w:rsid w:val="0009506A"/>
    <w:rsid w:val="00096859"/>
    <w:rsid w:val="000A0000"/>
    <w:rsid w:val="000A59AB"/>
    <w:rsid w:val="000C66B1"/>
    <w:rsid w:val="000E5A9B"/>
    <w:rsid w:val="00114E67"/>
    <w:rsid w:val="00121543"/>
    <w:rsid w:val="00157AAE"/>
    <w:rsid w:val="0017543B"/>
    <w:rsid w:val="001953FF"/>
    <w:rsid w:val="001979E5"/>
    <w:rsid w:val="001D0B78"/>
    <w:rsid w:val="00227F39"/>
    <w:rsid w:val="00231816"/>
    <w:rsid w:val="002474C9"/>
    <w:rsid w:val="0025145A"/>
    <w:rsid w:val="002525A0"/>
    <w:rsid w:val="00286858"/>
    <w:rsid w:val="002A7591"/>
    <w:rsid w:val="002B24C4"/>
    <w:rsid w:val="003231D0"/>
    <w:rsid w:val="003368DC"/>
    <w:rsid w:val="00341B75"/>
    <w:rsid w:val="003506F1"/>
    <w:rsid w:val="00365AA9"/>
    <w:rsid w:val="00366088"/>
    <w:rsid w:val="00372F1B"/>
    <w:rsid w:val="00386E39"/>
    <w:rsid w:val="003A0E35"/>
    <w:rsid w:val="003C1E11"/>
    <w:rsid w:val="0041030F"/>
    <w:rsid w:val="0041246B"/>
    <w:rsid w:val="00413CD2"/>
    <w:rsid w:val="00416704"/>
    <w:rsid w:val="004249D1"/>
    <w:rsid w:val="004569FC"/>
    <w:rsid w:val="00465232"/>
    <w:rsid w:val="00476045"/>
    <w:rsid w:val="004A0B2F"/>
    <w:rsid w:val="004A13DE"/>
    <w:rsid w:val="004D46D8"/>
    <w:rsid w:val="004D644F"/>
    <w:rsid w:val="00517BA2"/>
    <w:rsid w:val="005204B8"/>
    <w:rsid w:val="005304AF"/>
    <w:rsid w:val="00531CB2"/>
    <w:rsid w:val="005341F2"/>
    <w:rsid w:val="00544848"/>
    <w:rsid w:val="00556FCA"/>
    <w:rsid w:val="00583BB7"/>
    <w:rsid w:val="00584E42"/>
    <w:rsid w:val="005A7884"/>
    <w:rsid w:val="005D264F"/>
    <w:rsid w:val="005D4D3B"/>
    <w:rsid w:val="005D7EAB"/>
    <w:rsid w:val="005E088A"/>
    <w:rsid w:val="005E53C8"/>
    <w:rsid w:val="00606226"/>
    <w:rsid w:val="0061396F"/>
    <w:rsid w:val="006171D9"/>
    <w:rsid w:val="00640C37"/>
    <w:rsid w:val="00643854"/>
    <w:rsid w:val="006665E5"/>
    <w:rsid w:val="006846D1"/>
    <w:rsid w:val="006B3B9C"/>
    <w:rsid w:val="006F40DE"/>
    <w:rsid w:val="00704BEB"/>
    <w:rsid w:val="00710877"/>
    <w:rsid w:val="00732D56"/>
    <w:rsid w:val="0073480E"/>
    <w:rsid w:val="007433F7"/>
    <w:rsid w:val="00752848"/>
    <w:rsid w:val="00786811"/>
    <w:rsid w:val="007920D9"/>
    <w:rsid w:val="00803AEF"/>
    <w:rsid w:val="008306A9"/>
    <w:rsid w:val="00862951"/>
    <w:rsid w:val="008B1AD2"/>
    <w:rsid w:val="008E0AA5"/>
    <w:rsid w:val="008E2E58"/>
    <w:rsid w:val="008F12E4"/>
    <w:rsid w:val="0090567C"/>
    <w:rsid w:val="00934B72"/>
    <w:rsid w:val="009465B6"/>
    <w:rsid w:val="009857C0"/>
    <w:rsid w:val="00990FDA"/>
    <w:rsid w:val="009F4484"/>
    <w:rsid w:val="00A36A53"/>
    <w:rsid w:val="00A544A2"/>
    <w:rsid w:val="00A71F29"/>
    <w:rsid w:val="00AA64FB"/>
    <w:rsid w:val="00AB70A2"/>
    <w:rsid w:val="00AC36CE"/>
    <w:rsid w:val="00AD7EFF"/>
    <w:rsid w:val="00AE1F9B"/>
    <w:rsid w:val="00AE63DC"/>
    <w:rsid w:val="00B000C0"/>
    <w:rsid w:val="00B00B17"/>
    <w:rsid w:val="00B06BC6"/>
    <w:rsid w:val="00B25F46"/>
    <w:rsid w:val="00B26C80"/>
    <w:rsid w:val="00B6405B"/>
    <w:rsid w:val="00B739C6"/>
    <w:rsid w:val="00BA2AD6"/>
    <w:rsid w:val="00BB0617"/>
    <w:rsid w:val="00BB3AC9"/>
    <w:rsid w:val="00BC019A"/>
    <w:rsid w:val="00BD5798"/>
    <w:rsid w:val="00C43E80"/>
    <w:rsid w:val="00C5209E"/>
    <w:rsid w:val="00C8637D"/>
    <w:rsid w:val="00C91FC4"/>
    <w:rsid w:val="00CE513E"/>
    <w:rsid w:val="00CE67DF"/>
    <w:rsid w:val="00D40156"/>
    <w:rsid w:val="00D651C1"/>
    <w:rsid w:val="00D6697E"/>
    <w:rsid w:val="00D71E0C"/>
    <w:rsid w:val="00D853F4"/>
    <w:rsid w:val="00D94B8E"/>
    <w:rsid w:val="00DB0026"/>
    <w:rsid w:val="00DE5C44"/>
    <w:rsid w:val="00E70745"/>
    <w:rsid w:val="00E97DF3"/>
    <w:rsid w:val="00EA26A2"/>
    <w:rsid w:val="00EA6F30"/>
    <w:rsid w:val="00EB5DA7"/>
    <w:rsid w:val="00EB6E3B"/>
    <w:rsid w:val="00F244D2"/>
    <w:rsid w:val="00F8152B"/>
    <w:rsid w:val="00F929A4"/>
    <w:rsid w:val="00FE6702"/>
    <w:rsid w:val="1B54004E"/>
    <w:rsid w:val="5FB6377C"/>
    <w:rsid w:val="6DCC6CBF"/>
    <w:rsid w:val="70AD32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862F55-AB0E-454C-B822-FC55BB7BE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heading 1" w:qFormat="1"/>
    <w:lsdException w:name="heading 3" w:qFormat="1"/>
    <w:lsdException w:name="heading 4" w:qFormat="1"/>
    <w:lsdException w:name="heading 5"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76" w:lineRule="auto"/>
    </w:pPr>
    <w:rPr>
      <w:rFonts w:ascii="Arial" w:eastAsia="Arial" w:hAnsi="Arial" w:cs="Arial"/>
      <w:sz w:val="22"/>
      <w:szCs w:val="22"/>
    </w:rPr>
  </w:style>
  <w:style w:type="paragraph" w:styleId="Heading1">
    <w:name w:val="heading 1"/>
    <w:basedOn w:val="Normal"/>
    <w:next w:val="Normal"/>
    <w:qFormat/>
    <w:pPr>
      <w:keepNext/>
      <w:keepLines/>
      <w:spacing w:before="480" w:after="120"/>
      <w:outlineLvl w:val="0"/>
    </w:pPr>
    <w:rPr>
      <w:b/>
      <w:color w:val="000000"/>
      <w:sz w:val="48"/>
      <w:szCs w:val="48"/>
    </w:rPr>
  </w:style>
  <w:style w:type="paragraph" w:styleId="Heading2">
    <w:name w:val="heading 2"/>
    <w:basedOn w:val="Normal"/>
    <w:next w:val="Normal"/>
    <w:pPr>
      <w:keepNext/>
      <w:keepLines/>
      <w:spacing w:before="360" w:after="80"/>
      <w:outlineLvl w:val="1"/>
    </w:pPr>
    <w:rPr>
      <w:b/>
      <w:color w:val="000000"/>
      <w:sz w:val="36"/>
      <w:szCs w:val="36"/>
    </w:rPr>
  </w:style>
  <w:style w:type="paragraph" w:styleId="Heading3">
    <w:name w:val="heading 3"/>
    <w:basedOn w:val="Normal"/>
    <w:next w:val="Normal"/>
    <w:qFormat/>
    <w:pPr>
      <w:keepNext/>
      <w:keepLines/>
      <w:spacing w:before="280" w:after="80"/>
      <w:outlineLvl w:val="2"/>
    </w:pPr>
    <w:rPr>
      <w:b/>
      <w:color w:val="000000"/>
      <w:sz w:val="28"/>
      <w:szCs w:val="28"/>
    </w:rPr>
  </w:style>
  <w:style w:type="paragraph" w:styleId="Heading4">
    <w:name w:val="heading 4"/>
    <w:basedOn w:val="Normal"/>
    <w:next w:val="Normal"/>
    <w:qFormat/>
    <w:pPr>
      <w:keepNext/>
      <w:keepLines/>
      <w:spacing w:before="240" w:after="40"/>
      <w:outlineLvl w:val="3"/>
    </w:pPr>
    <w:rPr>
      <w:b/>
      <w:color w:val="000000"/>
      <w:sz w:val="24"/>
      <w:szCs w:val="24"/>
    </w:rPr>
  </w:style>
  <w:style w:type="paragraph" w:styleId="Heading5">
    <w:name w:val="heading 5"/>
    <w:basedOn w:val="Normal"/>
    <w:next w:val="Normal"/>
    <w:qFormat/>
    <w:pPr>
      <w:keepNext/>
      <w:keepLines/>
      <w:spacing w:before="220" w:after="40"/>
      <w:outlineLvl w:val="4"/>
    </w:pPr>
    <w:rPr>
      <w:b/>
      <w:color w:val="000000"/>
    </w:rPr>
  </w:style>
  <w:style w:type="paragraph" w:styleId="Heading6">
    <w:name w:val="heading 6"/>
    <w:basedOn w:val="Normal"/>
    <w:next w:val="Normal"/>
    <w:pPr>
      <w:keepNext/>
      <w:keepLines/>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pPr>
      <w:spacing w:beforeAutospacing="1" w:after="0" w:afterAutospacing="1"/>
    </w:pPr>
    <w:rPr>
      <w:sz w:val="24"/>
      <w:szCs w:val="24"/>
      <w:lang w:eastAsia="zh-CN"/>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Title">
    <w:name w:val="Title"/>
    <w:basedOn w:val="Normal"/>
    <w:next w:val="Normal"/>
    <w:qFormat/>
    <w:pPr>
      <w:keepNext/>
      <w:keepLines/>
      <w:spacing w:before="480" w:after="120"/>
    </w:pPr>
    <w:rPr>
      <w:b/>
      <w:color w:val="000000"/>
      <w:sz w:val="72"/>
      <w:szCs w:val="72"/>
    </w:rPr>
  </w:style>
  <w:style w:type="table" w:customStyle="1" w:styleId="TableNormal1">
    <w:name w:val="Table Normal1"/>
    <w:qFormat/>
    <w:tblPr>
      <w:tblCellMar>
        <w:top w:w="0" w:type="dxa"/>
        <w:left w:w="0" w:type="dxa"/>
        <w:bottom w:w="0" w:type="dxa"/>
        <w:right w:w="0" w:type="dxa"/>
      </w:tblCellMar>
    </w:tblPr>
  </w:style>
  <w:style w:type="paragraph" w:styleId="Header">
    <w:name w:val="header"/>
    <w:basedOn w:val="Normal"/>
    <w:link w:val="HeaderChar"/>
    <w:rsid w:val="00934B72"/>
    <w:pPr>
      <w:tabs>
        <w:tab w:val="center" w:pos="4680"/>
        <w:tab w:val="right" w:pos="9360"/>
      </w:tabs>
      <w:spacing w:after="0" w:line="240" w:lineRule="auto"/>
    </w:pPr>
  </w:style>
  <w:style w:type="character" w:customStyle="1" w:styleId="HeaderChar">
    <w:name w:val="Header Char"/>
    <w:basedOn w:val="DefaultParagraphFont"/>
    <w:link w:val="Header"/>
    <w:rsid w:val="00934B72"/>
    <w:rPr>
      <w:rFonts w:ascii="Arial" w:eastAsia="Arial" w:hAnsi="Arial" w:cs="Arial"/>
      <w:sz w:val="22"/>
      <w:szCs w:val="22"/>
    </w:rPr>
  </w:style>
  <w:style w:type="paragraph" w:styleId="Footer">
    <w:name w:val="footer"/>
    <w:basedOn w:val="Normal"/>
    <w:link w:val="FooterChar"/>
    <w:rsid w:val="00934B72"/>
    <w:pPr>
      <w:tabs>
        <w:tab w:val="center" w:pos="4680"/>
        <w:tab w:val="right" w:pos="9360"/>
      </w:tabs>
      <w:spacing w:after="0" w:line="240" w:lineRule="auto"/>
    </w:pPr>
  </w:style>
  <w:style w:type="character" w:customStyle="1" w:styleId="FooterChar">
    <w:name w:val="Footer Char"/>
    <w:basedOn w:val="DefaultParagraphFont"/>
    <w:link w:val="Footer"/>
    <w:rsid w:val="00934B72"/>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9</Pages>
  <Words>1636</Words>
  <Characters>9330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phinhas kimani</cp:lastModifiedBy>
  <cp:revision>254</cp:revision>
  <dcterms:created xsi:type="dcterms:W3CDTF">2020-04-18T10:12:00Z</dcterms:created>
  <dcterms:modified xsi:type="dcterms:W3CDTF">2020-12-07T16:56:00Z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1033-11.2.0.8970</vt:lpwstr>
  </property>
</Properties>
</file>